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33" w:rsidRPr="00A406B2" w:rsidRDefault="007F0833" w:rsidP="007F0833">
      <w:pPr>
        <w:pStyle w:val="Default"/>
        <w:spacing w:line="276" w:lineRule="auto"/>
        <w:jc w:val="center"/>
        <w:rPr>
          <w:rFonts w:ascii="Garamond" w:hAnsi="Garamond"/>
          <w:b/>
          <w:bCs/>
          <w:color w:val="548DD4"/>
          <w:szCs w:val="32"/>
          <w:u w:val="single"/>
        </w:rPr>
      </w:pPr>
      <w:r w:rsidRPr="00A406B2">
        <w:rPr>
          <w:rFonts w:ascii="Garamond" w:hAnsi="Garamond"/>
          <w:b/>
          <w:bCs/>
          <w:color w:val="548DD4"/>
          <w:sz w:val="32"/>
          <w:szCs w:val="32"/>
          <w:u w:val="single"/>
        </w:rPr>
        <w:t>ΣΥΛΛΟΓΟΣ ΥΠΑΛΛΗΛΩΝ Κ.Υ. ΥΠΟΥΡΓΕΙΟΥ ΠΑΙΔΕΙΑΣ</w:t>
      </w:r>
    </w:p>
    <w:p w:rsidR="007F0833" w:rsidRPr="00080FE9" w:rsidRDefault="007F0833" w:rsidP="007F0833">
      <w:pPr>
        <w:pStyle w:val="Default"/>
        <w:spacing w:line="276" w:lineRule="auto"/>
        <w:jc w:val="center"/>
        <w:rPr>
          <w:rFonts w:ascii="Calibri" w:hAnsi="Calibri"/>
          <w:color w:val="548DD4"/>
        </w:rPr>
      </w:pPr>
      <w:proofErr w:type="spellStart"/>
      <w:r w:rsidRPr="00F001C6">
        <w:rPr>
          <w:rStyle w:val="a3"/>
          <w:color w:val="548DD4"/>
          <w:sz w:val="18"/>
          <w:szCs w:val="18"/>
        </w:rPr>
        <w:t>email:syllogos@minedu.gov.gr</w:t>
      </w:r>
      <w:proofErr w:type="spellEnd"/>
      <w:r w:rsidRPr="00F001C6">
        <w:rPr>
          <w:rFonts w:ascii="Calibri" w:hAnsi="Calibri"/>
          <w:color w:val="548DD4"/>
        </w:rPr>
        <w:t xml:space="preserve"> </w:t>
      </w:r>
      <w:r w:rsidRPr="00A406B2">
        <w:rPr>
          <w:rFonts w:ascii="Calibri" w:hAnsi="Calibri"/>
          <w:color w:val="548DD4"/>
        </w:rPr>
        <w:t>//</w:t>
      </w:r>
      <w:r w:rsidRPr="00F001C6">
        <w:rPr>
          <w:rFonts w:ascii="Calibri" w:hAnsi="Calibri"/>
          <w:b/>
          <w:color w:val="548DD4"/>
          <w:lang w:val="en-US"/>
        </w:rPr>
        <w:t>www</w:t>
      </w:r>
      <w:r w:rsidRPr="00F001C6">
        <w:rPr>
          <w:rFonts w:ascii="Calibri" w:hAnsi="Calibri"/>
          <w:b/>
          <w:color w:val="548DD4"/>
        </w:rPr>
        <w:t>.</w:t>
      </w:r>
      <w:proofErr w:type="spellStart"/>
      <w:r w:rsidRPr="00F001C6">
        <w:rPr>
          <w:rFonts w:ascii="Calibri" w:hAnsi="Calibri"/>
          <w:b/>
          <w:color w:val="548DD4"/>
          <w:lang w:val="en-US"/>
        </w:rPr>
        <w:t>sykyp</w:t>
      </w:r>
      <w:proofErr w:type="spellEnd"/>
      <w:r w:rsidRPr="00F001C6">
        <w:rPr>
          <w:rFonts w:ascii="Calibri" w:hAnsi="Calibri"/>
          <w:b/>
          <w:color w:val="548DD4"/>
        </w:rPr>
        <w:t>.</w:t>
      </w:r>
      <w:proofErr w:type="spellStart"/>
      <w:r w:rsidRPr="00F001C6">
        <w:rPr>
          <w:rFonts w:ascii="Calibri" w:hAnsi="Calibri"/>
          <w:b/>
          <w:color w:val="548DD4"/>
          <w:lang w:val="en-US"/>
        </w:rPr>
        <w:t>gr</w:t>
      </w:r>
      <w:proofErr w:type="spellEnd"/>
      <w:r>
        <w:rPr>
          <w:rFonts w:ascii="Calibri" w:hAnsi="Calibri"/>
          <w:color w:val="548DD4"/>
        </w:rPr>
        <w:t xml:space="preserve"> </w:t>
      </w:r>
      <w:proofErr w:type="spellStart"/>
      <w:r>
        <w:rPr>
          <w:rFonts w:ascii="Calibri" w:hAnsi="Calibri"/>
          <w:color w:val="548DD4"/>
        </w:rPr>
        <w:t>Γρ</w:t>
      </w:r>
      <w:proofErr w:type="spellEnd"/>
      <w:r>
        <w:rPr>
          <w:rFonts w:ascii="Calibri" w:hAnsi="Calibri"/>
          <w:color w:val="548DD4"/>
        </w:rPr>
        <w:t>. 044</w:t>
      </w:r>
      <w:r w:rsidRPr="00F001C6">
        <w:rPr>
          <w:rFonts w:ascii="Calibri" w:hAnsi="Calibri"/>
          <w:color w:val="548DD4"/>
        </w:rPr>
        <w:t xml:space="preserve">, </w:t>
      </w:r>
      <w:proofErr w:type="spellStart"/>
      <w:r w:rsidRPr="00F001C6">
        <w:rPr>
          <w:rFonts w:ascii="Calibri" w:hAnsi="Calibri"/>
          <w:color w:val="548DD4"/>
        </w:rPr>
        <w:t>τηλ</w:t>
      </w:r>
      <w:proofErr w:type="spellEnd"/>
      <w:r w:rsidRPr="00F001C6">
        <w:rPr>
          <w:rFonts w:ascii="Calibri" w:hAnsi="Calibri"/>
          <w:color w:val="548DD4"/>
        </w:rPr>
        <w:t>. 3442057-58</w:t>
      </w:r>
      <w:r w:rsidRPr="00080FE9">
        <w:rPr>
          <w:rFonts w:ascii="Calibri" w:hAnsi="Calibri"/>
          <w:color w:val="548DD4"/>
        </w:rPr>
        <w:t xml:space="preserve"> </w:t>
      </w:r>
      <w:r>
        <w:rPr>
          <w:rFonts w:ascii="Calibri" w:hAnsi="Calibri"/>
          <w:color w:val="548DD4"/>
          <w:lang w:val="en-US"/>
        </w:rPr>
        <w:t>fax</w:t>
      </w:r>
      <w:r w:rsidRPr="00080FE9">
        <w:rPr>
          <w:rFonts w:ascii="Calibri" w:hAnsi="Calibri"/>
          <w:color w:val="548DD4"/>
        </w:rPr>
        <w:t>.3442513</w:t>
      </w:r>
    </w:p>
    <w:p w:rsidR="007F0833" w:rsidRPr="00A909DB" w:rsidRDefault="007F0833" w:rsidP="007F0833">
      <w:pPr>
        <w:pStyle w:val="Default"/>
        <w:spacing w:line="276" w:lineRule="auto"/>
        <w:jc w:val="center"/>
        <w:rPr>
          <w:rFonts w:ascii="Calibri" w:hAnsi="Calibri"/>
          <w:color w:val="548DD4"/>
          <w:sz w:val="20"/>
          <w:szCs w:val="20"/>
        </w:rPr>
      </w:pPr>
      <w:r w:rsidRPr="00A909DB">
        <w:rPr>
          <w:rFonts w:ascii="Calibri" w:hAnsi="Calibri"/>
          <w:color w:val="548DD4"/>
          <w:sz w:val="20"/>
          <w:szCs w:val="20"/>
        </w:rPr>
        <w:t>Ανδρέα Παπανδρέου 37 Μαρούσι Τ.Κ. 15180</w:t>
      </w:r>
    </w:p>
    <w:p w:rsidR="007F0833" w:rsidRPr="001F06E9" w:rsidRDefault="007F0833" w:rsidP="00F85778">
      <w:pPr>
        <w:pStyle w:val="Default"/>
        <w:jc w:val="center"/>
        <w:rPr>
          <w:rFonts w:ascii="Calibri" w:hAnsi="Calibri"/>
        </w:rPr>
      </w:pPr>
    </w:p>
    <w:p w:rsidR="007F0833" w:rsidRPr="00186A7A" w:rsidRDefault="007F0833" w:rsidP="00F85778">
      <w:pPr>
        <w:pStyle w:val="Default"/>
        <w:rPr>
          <w:rFonts w:ascii="Calibri" w:hAnsi="Calibri"/>
          <w:sz w:val="12"/>
        </w:rPr>
      </w:pPr>
    </w:p>
    <w:p w:rsidR="007F0833" w:rsidRPr="00FE2C78" w:rsidRDefault="007F0833" w:rsidP="00F85778">
      <w:pPr>
        <w:pStyle w:val="Default"/>
        <w:ind w:left="6237"/>
        <w:rPr>
          <w:rFonts w:ascii="Calibri" w:hAnsi="Calibri"/>
          <w:b/>
          <w:bCs/>
        </w:rPr>
      </w:pPr>
      <w:r>
        <w:rPr>
          <w:rFonts w:ascii="Calibri" w:hAnsi="Calibri"/>
          <w:b/>
          <w:bCs/>
        </w:rPr>
        <w:t xml:space="preserve">Αρ. </w:t>
      </w:r>
      <w:proofErr w:type="spellStart"/>
      <w:r>
        <w:rPr>
          <w:rFonts w:ascii="Calibri" w:hAnsi="Calibri"/>
          <w:b/>
          <w:bCs/>
        </w:rPr>
        <w:t>πρωτ</w:t>
      </w:r>
      <w:proofErr w:type="spellEnd"/>
      <w:r>
        <w:rPr>
          <w:rFonts w:ascii="Calibri" w:hAnsi="Calibri"/>
          <w:b/>
          <w:bCs/>
        </w:rPr>
        <w:t xml:space="preserve">.  </w:t>
      </w:r>
      <w:r w:rsidR="0036073A">
        <w:rPr>
          <w:rFonts w:ascii="Calibri" w:hAnsi="Calibri"/>
          <w:b/>
          <w:bCs/>
        </w:rPr>
        <w:t>1</w:t>
      </w:r>
      <w:r w:rsidR="00CB1DD4">
        <w:rPr>
          <w:rFonts w:ascii="Calibri" w:hAnsi="Calibri"/>
          <w:b/>
          <w:bCs/>
        </w:rPr>
        <w:t>9</w:t>
      </w:r>
    </w:p>
    <w:p w:rsidR="007F0833" w:rsidRPr="00FE2C78" w:rsidRDefault="007F0833" w:rsidP="00F85778">
      <w:pPr>
        <w:pStyle w:val="Default"/>
        <w:ind w:left="6237"/>
        <w:rPr>
          <w:rFonts w:ascii="Calibri" w:hAnsi="Calibri"/>
          <w:b/>
          <w:bCs/>
        </w:rPr>
      </w:pPr>
      <w:r w:rsidRPr="00F30C25">
        <w:rPr>
          <w:rFonts w:ascii="Calibri" w:hAnsi="Calibri"/>
          <w:b/>
          <w:bCs/>
        </w:rPr>
        <w:t>Μαρούσι,</w:t>
      </w:r>
      <w:r w:rsidRPr="002A0B71">
        <w:rPr>
          <w:rFonts w:ascii="Calibri" w:hAnsi="Calibri"/>
          <w:b/>
          <w:bCs/>
        </w:rPr>
        <w:t xml:space="preserve"> </w:t>
      </w:r>
      <w:r w:rsidR="0036073A">
        <w:rPr>
          <w:rFonts w:ascii="Calibri" w:hAnsi="Calibri"/>
          <w:b/>
          <w:bCs/>
        </w:rPr>
        <w:t>1</w:t>
      </w:r>
      <w:r w:rsidR="00CB1DD4">
        <w:rPr>
          <w:rFonts w:ascii="Calibri" w:hAnsi="Calibri"/>
          <w:b/>
          <w:bCs/>
        </w:rPr>
        <w:t>6</w:t>
      </w:r>
      <w:r w:rsidR="006434A0">
        <w:rPr>
          <w:rFonts w:ascii="Calibri" w:hAnsi="Calibri"/>
          <w:b/>
          <w:bCs/>
        </w:rPr>
        <w:t>-3-2020</w:t>
      </w:r>
    </w:p>
    <w:p w:rsidR="007F0833" w:rsidRPr="0079792A" w:rsidRDefault="007F0833" w:rsidP="00F85778">
      <w:pPr>
        <w:pStyle w:val="Default"/>
        <w:ind w:left="6237"/>
        <w:rPr>
          <w:rFonts w:ascii="Calibri" w:hAnsi="Calibri"/>
          <w:b/>
          <w:bCs/>
        </w:rPr>
      </w:pPr>
    </w:p>
    <w:p w:rsidR="007F0833" w:rsidRPr="0036073A" w:rsidRDefault="007F0833" w:rsidP="00F85778">
      <w:pPr>
        <w:pStyle w:val="Default"/>
        <w:ind w:left="5040" w:firstLine="720"/>
        <w:jc w:val="both"/>
        <w:rPr>
          <w:rFonts w:ascii="Calibri" w:hAnsi="Calibri"/>
          <w:b/>
          <w:bCs/>
        </w:rPr>
      </w:pPr>
      <w:r>
        <w:rPr>
          <w:rFonts w:ascii="Calibri" w:hAnsi="Calibri"/>
          <w:b/>
        </w:rPr>
        <w:t>ΠΡΟ</w:t>
      </w:r>
      <w:r w:rsidRPr="0036073A">
        <w:rPr>
          <w:rFonts w:ascii="Calibri" w:hAnsi="Calibri"/>
          <w:b/>
        </w:rPr>
        <w:t xml:space="preserve">Σ: </w:t>
      </w:r>
      <w:r w:rsidR="0036073A" w:rsidRPr="0036073A">
        <w:rPr>
          <w:rFonts w:ascii="Calibri" w:hAnsi="Calibri"/>
          <w:b/>
        </w:rPr>
        <w:t xml:space="preserve">1. </w:t>
      </w:r>
      <w:r w:rsidRPr="0036073A">
        <w:rPr>
          <w:rFonts w:ascii="Calibri" w:hAnsi="Calibri"/>
          <w:b/>
        </w:rPr>
        <w:t>ΟΛΑ ΤΑ ΜΕΛΗ</w:t>
      </w:r>
      <w:r w:rsidRPr="0036073A">
        <w:rPr>
          <w:rFonts w:ascii="Calibri" w:hAnsi="Calibri"/>
          <w:b/>
          <w:bCs/>
        </w:rPr>
        <w:t xml:space="preserve"> </w:t>
      </w:r>
    </w:p>
    <w:p w:rsidR="0036073A" w:rsidRDefault="0036073A" w:rsidP="00F85778">
      <w:pPr>
        <w:pStyle w:val="Default"/>
        <w:ind w:left="5040" w:firstLine="720"/>
        <w:jc w:val="both"/>
        <w:rPr>
          <w:rFonts w:ascii="Calibri" w:hAnsi="Calibri"/>
          <w:b/>
          <w:bCs/>
        </w:rPr>
      </w:pPr>
      <w:r w:rsidRPr="0036073A">
        <w:rPr>
          <w:rFonts w:ascii="Calibri" w:hAnsi="Calibri"/>
          <w:b/>
          <w:bCs/>
        </w:rPr>
        <w:tab/>
        <w:t xml:space="preserve">2. </w:t>
      </w:r>
      <w:r w:rsidR="00522536">
        <w:rPr>
          <w:rFonts w:ascii="Calibri" w:hAnsi="Calibri"/>
          <w:b/>
          <w:bCs/>
        </w:rPr>
        <w:t>Πολιτική Ηγεσία</w:t>
      </w:r>
    </w:p>
    <w:p w:rsidR="007F0833" w:rsidRDefault="007F0833" w:rsidP="00F85778">
      <w:pPr>
        <w:pStyle w:val="Default"/>
        <w:jc w:val="both"/>
        <w:rPr>
          <w:rFonts w:ascii="Calibri" w:hAnsi="Calibri"/>
          <w:b/>
          <w:bCs/>
        </w:rPr>
      </w:pPr>
    </w:p>
    <w:p w:rsidR="0036073A" w:rsidRPr="0036073A" w:rsidRDefault="0036073A" w:rsidP="0036073A">
      <w:pPr>
        <w:shd w:val="clear" w:color="auto" w:fill="FFFFFF"/>
        <w:spacing w:after="0" w:afterAutospacing="0"/>
        <w:ind w:firstLine="720"/>
        <w:jc w:val="both"/>
        <w:rPr>
          <w:rFonts w:eastAsia="Times New Roman" w:cstheme="minorHAnsi"/>
          <w:color w:val="000000"/>
          <w:sz w:val="28"/>
          <w:szCs w:val="28"/>
          <w:lang w:eastAsia="el-GR"/>
        </w:rPr>
      </w:pPr>
      <w:r w:rsidRPr="0036073A">
        <w:rPr>
          <w:rFonts w:eastAsia="Times New Roman" w:cstheme="minorHAnsi"/>
          <w:color w:val="000000"/>
          <w:sz w:val="28"/>
          <w:szCs w:val="28"/>
          <w:lang w:eastAsia="el-GR"/>
        </w:rPr>
        <w:t>Συναδέλφισσες, συνάδελφοι</w:t>
      </w:r>
    </w:p>
    <w:p w:rsidR="00CB1DD4" w:rsidRPr="00DF37A1" w:rsidRDefault="00CB1DD4" w:rsidP="0036073A">
      <w:pPr>
        <w:shd w:val="clear" w:color="auto" w:fill="FFFFFF"/>
        <w:spacing w:after="0" w:afterAutospacing="0"/>
        <w:ind w:firstLine="720"/>
        <w:jc w:val="both"/>
        <w:rPr>
          <w:rFonts w:eastAsia="Times New Roman" w:cstheme="minorHAnsi"/>
          <w:sz w:val="28"/>
          <w:szCs w:val="28"/>
          <w:lang w:eastAsia="el-GR"/>
        </w:rPr>
      </w:pPr>
      <w:r>
        <w:rPr>
          <w:rFonts w:eastAsia="Times New Roman" w:cstheme="minorHAnsi"/>
          <w:color w:val="000000"/>
          <w:sz w:val="28"/>
          <w:szCs w:val="28"/>
          <w:lang w:eastAsia="el-GR"/>
        </w:rPr>
        <w:t xml:space="preserve">Μετά από προφορική ενημέρωσή μας από την Πολιτική Ηγεσία του Υπουργείου το Σαββατοκύριακο, μας γνωστοποιήθηκε ότι η Υπουργός προτίθεται να εφαρμόσει για την εύρυθμη </w:t>
      </w:r>
      <w:r w:rsidR="00BC4C8D">
        <w:rPr>
          <w:rFonts w:eastAsia="Times New Roman" w:cstheme="minorHAnsi"/>
          <w:color w:val="000000"/>
          <w:sz w:val="28"/>
          <w:szCs w:val="28"/>
          <w:lang w:eastAsia="el-GR"/>
        </w:rPr>
        <w:t>λειτουργία</w:t>
      </w:r>
      <w:r>
        <w:rPr>
          <w:rFonts w:eastAsia="Times New Roman" w:cstheme="minorHAnsi"/>
          <w:color w:val="000000"/>
          <w:sz w:val="28"/>
          <w:szCs w:val="28"/>
          <w:lang w:eastAsia="el-GR"/>
        </w:rPr>
        <w:t xml:space="preserve"> του Υπουργείου </w:t>
      </w:r>
      <w:r w:rsidRPr="00DF37A1">
        <w:rPr>
          <w:rFonts w:eastAsia="Times New Roman" w:cstheme="minorHAnsi"/>
          <w:sz w:val="28"/>
          <w:szCs w:val="28"/>
          <w:lang w:eastAsia="el-GR"/>
        </w:rPr>
        <w:t xml:space="preserve">την </w:t>
      </w:r>
      <w:r w:rsidR="00DF37A1" w:rsidRPr="00DF37A1">
        <w:rPr>
          <w:sz w:val="28"/>
          <w:szCs w:val="28"/>
          <w:lang w:eastAsia="el-GR"/>
        </w:rPr>
        <w:t>εκ περιτροπής εργασία 50-50, με δυνατότητα τηλεργασίας</w:t>
      </w:r>
      <w:r w:rsidRPr="00DF37A1">
        <w:rPr>
          <w:rFonts w:eastAsia="Times New Roman" w:cstheme="minorHAnsi"/>
          <w:sz w:val="28"/>
          <w:szCs w:val="28"/>
          <w:lang w:eastAsia="el-GR"/>
        </w:rPr>
        <w:t>.</w:t>
      </w:r>
    </w:p>
    <w:p w:rsidR="00CB1DD4" w:rsidRDefault="0036073A" w:rsidP="0036073A">
      <w:pPr>
        <w:shd w:val="clear" w:color="auto" w:fill="FFFFFF"/>
        <w:spacing w:after="0" w:afterAutospacing="0"/>
        <w:ind w:firstLine="720"/>
        <w:jc w:val="both"/>
        <w:rPr>
          <w:rFonts w:eastAsia="Times New Roman" w:cstheme="minorHAnsi"/>
          <w:color w:val="000000"/>
          <w:sz w:val="28"/>
          <w:szCs w:val="28"/>
          <w:lang w:eastAsia="el-GR"/>
        </w:rPr>
      </w:pPr>
      <w:r w:rsidRPr="0036073A">
        <w:rPr>
          <w:rFonts w:eastAsia="Times New Roman" w:cstheme="minorHAnsi"/>
          <w:color w:val="000000"/>
          <w:sz w:val="28"/>
          <w:szCs w:val="28"/>
          <w:lang w:eastAsia="el-GR"/>
        </w:rPr>
        <w:t>Το ΔΣ του Συλλόγου</w:t>
      </w:r>
      <w:r w:rsidR="00CB1DD4">
        <w:rPr>
          <w:rFonts w:eastAsia="Times New Roman" w:cstheme="minorHAnsi"/>
          <w:color w:val="000000"/>
          <w:sz w:val="28"/>
          <w:szCs w:val="28"/>
          <w:lang w:eastAsia="el-GR"/>
        </w:rPr>
        <w:t>,</w:t>
      </w:r>
      <w:r w:rsidRPr="0036073A">
        <w:rPr>
          <w:rFonts w:eastAsia="Times New Roman" w:cstheme="minorHAnsi"/>
          <w:color w:val="000000"/>
          <w:sz w:val="28"/>
          <w:szCs w:val="28"/>
          <w:lang w:eastAsia="el-GR"/>
        </w:rPr>
        <w:t xml:space="preserve"> </w:t>
      </w:r>
      <w:r w:rsidR="00CB1DD4">
        <w:rPr>
          <w:rFonts w:eastAsia="Times New Roman" w:cstheme="minorHAnsi"/>
          <w:color w:val="000000"/>
          <w:sz w:val="28"/>
          <w:szCs w:val="28"/>
          <w:lang w:eastAsia="el-GR"/>
        </w:rPr>
        <w:t>μετά τα ανωτέρω και με ομόφωνη απόφασ</w:t>
      </w:r>
      <w:r w:rsidR="00217AF6">
        <w:rPr>
          <w:rFonts w:eastAsia="Times New Roman" w:cstheme="minorHAnsi"/>
          <w:color w:val="000000"/>
          <w:sz w:val="28"/>
          <w:szCs w:val="28"/>
          <w:lang w:eastAsia="el-GR"/>
        </w:rPr>
        <w:t>ή</w:t>
      </w:r>
      <w:r w:rsidR="00CB1DD4">
        <w:rPr>
          <w:rFonts w:eastAsia="Times New Roman" w:cstheme="minorHAnsi"/>
          <w:color w:val="000000"/>
          <w:sz w:val="28"/>
          <w:szCs w:val="28"/>
          <w:lang w:eastAsia="el-GR"/>
        </w:rPr>
        <w:t xml:space="preserve"> του, εμμένει στο με αρ. </w:t>
      </w:r>
      <w:proofErr w:type="spellStart"/>
      <w:r w:rsidR="00CB1DD4">
        <w:rPr>
          <w:rFonts w:eastAsia="Times New Roman" w:cstheme="minorHAnsi"/>
          <w:color w:val="000000"/>
          <w:sz w:val="28"/>
          <w:szCs w:val="28"/>
          <w:lang w:eastAsia="el-GR"/>
        </w:rPr>
        <w:t>πρωτ</w:t>
      </w:r>
      <w:proofErr w:type="spellEnd"/>
      <w:r w:rsidR="00CB1DD4">
        <w:rPr>
          <w:rFonts w:eastAsia="Times New Roman" w:cstheme="minorHAnsi"/>
          <w:color w:val="000000"/>
          <w:sz w:val="28"/>
          <w:szCs w:val="28"/>
          <w:lang w:eastAsia="el-GR"/>
        </w:rPr>
        <w:t>. 18/13-3-2020 αίτημά του για κλείσιμο του Υπ</w:t>
      </w:r>
      <w:r w:rsidR="00BC4C8D">
        <w:rPr>
          <w:rFonts w:eastAsia="Times New Roman" w:cstheme="minorHAnsi"/>
          <w:color w:val="000000"/>
          <w:sz w:val="28"/>
          <w:szCs w:val="28"/>
          <w:lang w:eastAsia="el-GR"/>
        </w:rPr>
        <w:t>ο</w:t>
      </w:r>
      <w:r w:rsidR="00CB1DD4">
        <w:rPr>
          <w:rFonts w:eastAsia="Times New Roman" w:cstheme="minorHAnsi"/>
          <w:color w:val="000000"/>
          <w:sz w:val="28"/>
          <w:szCs w:val="28"/>
          <w:lang w:eastAsia="el-GR"/>
        </w:rPr>
        <w:t xml:space="preserve">υργείου </w:t>
      </w:r>
      <w:r w:rsidR="008056D0">
        <w:rPr>
          <w:rFonts w:eastAsia="Times New Roman" w:cstheme="minorHAnsi"/>
          <w:color w:val="000000"/>
          <w:sz w:val="28"/>
          <w:szCs w:val="28"/>
          <w:lang w:eastAsia="el-GR"/>
        </w:rPr>
        <w:t>σύμφωνα με τις οδηγίες του ΕΟΔΥ</w:t>
      </w:r>
      <w:r w:rsidR="008056D0" w:rsidRPr="0036073A">
        <w:rPr>
          <w:rFonts w:eastAsia="Times New Roman" w:cstheme="minorHAnsi"/>
          <w:color w:val="000000"/>
          <w:sz w:val="28"/>
          <w:szCs w:val="28"/>
          <w:lang w:eastAsia="el-GR"/>
        </w:rPr>
        <w:t>, πριν η κατάσταση γίνει ανεξέλεγκτη</w:t>
      </w:r>
      <w:r w:rsidR="008056D0">
        <w:rPr>
          <w:rFonts w:eastAsia="Times New Roman" w:cstheme="minorHAnsi"/>
          <w:color w:val="000000"/>
          <w:sz w:val="28"/>
          <w:szCs w:val="28"/>
          <w:lang w:eastAsia="el-GR"/>
        </w:rPr>
        <w:t>,</w:t>
      </w:r>
      <w:r w:rsidR="00CB1DD4">
        <w:rPr>
          <w:rFonts w:eastAsia="Times New Roman" w:cstheme="minorHAnsi"/>
          <w:color w:val="000000"/>
          <w:sz w:val="28"/>
          <w:szCs w:val="28"/>
          <w:lang w:eastAsia="el-GR"/>
        </w:rPr>
        <w:t xml:space="preserve"> για τους παρακάτω λόγους:</w:t>
      </w:r>
    </w:p>
    <w:p w:rsidR="00CB1DD4" w:rsidRDefault="00CB1DD4" w:rsidP="00CB1DD4">
      <w:pPr>
        <w:pStyle w:val="a5"/>
        <w:numPr>
          <w:ilvl w:val="0"/>
          <w:numId w:val="2"/>
        </w:numPr>
        <w:shd w:val="clear" w:color="auto" w:fill="FFFFFF"/>
        <w:spacing w:after="0" w:afterAutospacing="0"/>
        <w:jc w:val="both"/>
        <w:rPr>
          <w:rFonts w:eastAsia="Times New Roman" w:cstheme="minorHAnsi"/>
          <w:color w:val="000000"/>
          <w:sz w:val="28"/>
          <w:szCs w:val="28"/>
          <w:lang w:eastAsia="el-GR"/>
        </w:rPr>
      </w:pPr>
      <w:r>
        <w:rPr>
          <w:rFonts w:eastAsia="Times New Roman" w:cstheme="minorHAnsi"/>
          <w:color w:val="000000"/>
          <w:sz w:val="28"/>
          <w:szCs w:val="28"/>
          <w:lang w:eastAsia="el-GR"/>
        </w:rPr>
        <w:t>Οι νευραλγικές υπηρεσίες και φορείς του Υπ</w:t>
      </w:r>
      <w:r w:rsidR="00BC4C8D">
        <w:rPr>
          <w:rFonts w:eastAsia="Times New Roman" w:cstheme="minorHAnsi"/>
          <w:color w:val="000000"/>
          <w:sz w:val="28"/>
          <w:szCs w:val="28"/>
          <w:lang w:eastAsia="el-GR"/>
        </w:rPr>
        <w:t>ο</w:t>
      </w:r>
      <w:r>
        <w:rPr>
          <w:rFonts w:eastAsia="Times New Roman" w:cstheme="minorHAnsi"/>
          <w:color w:val="000000"/>
          <w:sz w:val="28"/>
          <w:szCs w:val="28"/>
          <w:lang w:eastAsia="el-GR"/>
        </w:rPr>
        <w:t>υργείου έχουν ανασταλεί</w:t>
      </w:r>
      <w:r w:rsidR="00F47447">
        <w:rPr>
          <w:rFonts w:eastAsia="Times New Roman" w:cstheme="minorHAnsi"/>
          <w:color w:val="000000"/>
          <w:sz w:val="28"/>
          <w:szCs w:val="28"/>
          <w:lang w:eastAsia="el-GR"/>
        </w:rPr>
        <w:t xml:space="preserve"> (σχολικές μονάδες, Πανεπιστήμια κλπ.)</w:t>
      </w:r>
      <w:r>
        <w:rPr>
          <w:rFonts w:eastAsia="Times New Roman" w:cstheme="minorHAnsi"/>
          <w:color w:val="000000"/>
          <w:sz w:val="28"/>
          <w:szCs w:val="28"/>
          <w:lang w:eastAsia="el-GR"/>
        </w:rPr>
        <w:t>.</w:t>
      </w:r>
    </w:p>
    <w:p w:rsidR="00CB1DD4" w:rsidRDefault="00F47447" w:rsidP="00CB1DD4">
      <w:pPr>
        <w:pStyle w:val="a5"/>
        <w:numPr>
          <w:ilvl w:val="0"/>
          <w:numId w:val="2"/>
        </w:numPr>
        <w:shd w:val="clear" w:color="auto" w:fill="FFFFFF"/>
        <w:spacing w:after="0" w:afterAutospacing="0"/>
        <w:jc w:val="both"/>
        <w:rPr>
          <w:rFonts w:eastAsia="Times New Roman" w:cstheme="minorHAnsi"/>
          <w:color w:val="000000"/>
          <w:sz w:val="28"/>
          <w:szCs w:val="28"/>
          <w:lang w:eastAsia="el-GR"/>
        </w:rPr>
      </w:pPr>
      <w:r>
        <w:rPr>
          <w:rFonts w:eastAsia="Times New Roman" w:cstheme="minorHAnsi"/>
          <w:color w:val="000000"/>
          <w:sz w:val="28"/>
          <w:szCs w:val="28"/>
          <w:lang w:eastAsia="el-GR"/>
        </w:rPr>
        <w:t xml:space="preserve">Σε </w:t>
      </w:r>
      <w:r w:rsidR="00F966CA">
        <w:rPr>
          <w:rFonts w:eastAsia="Times New Roman" w:cstheme="minorHAnsi"/>
          <w:color w:val="000000"/>
          <w:sz w:val="28"/>
          <w:szCs w:val="28"/>
          <w:lang w:eastAsia="el-GR"/>
        </w:rPr>
        <w:t>σχέση με τα</w:t>
      </w:r>
      <w:r>
        <w:rPr>
          <w:rFonts w:eastAsia="Times New Roman" w:cstheme="minorHAnsi"/>
          <w:color w:val="000000"/>
          <w:sz w:val="28"/>
          <w:szCs w:val="28"/>
          <w:lang w:eastAsia="el-GR"/>
        </w:rPr>
        <w:t xml:space="preserve"> ανωτέρω, </w:t>
      </w:r>
      <w:r w:rsidR="00F966CA">
        <w:rPr>
          <w:rFonts w:eastAsia="Times New Roman" w:cstheme="minorHAnsi"/>
          <w:color w:val="000000"/>
          <w:sz w:val="28"/>
          <w:szCs w:val="28"/>
          <w:lang w:eastAsia="el-GR"/>
        </w:rPr>
        <w:t xml:space="preserve">για </w:t>
      </w:r>
      <w:r w:rsidR="00CB1DD4">
        <w:rPr>
          <w:rFonts w:eastAsia="Times New Roman" w:cstheme="minorHAnsi"/>
          <w:color w:val="000000"/>
          <w:sz w:val="28"/>
          <w:szCs w:val="28"/>
          <w:lang w:eastAsia="el-GR"/>
        </w:rPr>
        <w:t xml:space="preserve">τις υπηρεσίες </w:t>
      </w:r>
      <w:r>
        <w:rPr>
          <w:rFonts w:eastAsia="Times New Roman" w:cstheme="minorHAnsi"/>
          <w:color w:val="000000"/>
          <w:sz w:val="28"/>
          <w:szCs w:val="28"/>
          <w:lang w:eastAsia="el-GR"/>
        </w:rPr>
        <w:t xml:space="preserve">της Κεντρικής Υπηρεσίας του Υπουργείου </w:t>
      </w:r>
      <w:r w:rsidR="00CB1DD4">
        <w:rPr>
          <w:rFonts w:eastAsia="Times New Roman" w:cstheme="minorHAnsi"/>
          <w:color w:val="000000"/>
          <w:sz w:val="28"/>
          <w:szCs w:val="28"/>
          <w:lang w:eastAsia="el-GR"/>
        </w:rPr>
        <w:t xml:space="preserve">δεν είναι απαραίτητη η φυσική παρουσία των </w:t>
      </w:r>
      <w:r w:rsidR="00BC4C8D">
        <w:rPr>
          <w:rFonts w:eastAsia="Times New Roman" w:cstheme="minorHAnsi"/>
          <w:color w:val="000000"/>
          <w:sz w:val="28"/>
          <w:szCs w:val="28"/>
          <w:lang w:eastAsia="el-GR"/>
        </w:rPr>
        <w:t>εργαζομένων</w:t>
      </w:r>
      <w:r w:rsidR="00CB1DD4">
        <w:rPr>
          <w:rFonts w:eastAsia="Times New Roman" w:cstheme="minorHAnsi"/>
          <w:color w:val="000000"/>
          <w:sz w:val="28"/>
          <w:szCs w:val="28"/>
          <w:lang w:eastAsia="el-GR"/>
        </w:rPr>
        <w:t>, για όσο χρονικό διάστημα απαιτηθεί.</w:t>
      </w:r>
    </w:p>
    <w:p w:rsidR="00CB1DD4" w:rsidRDefault="00CB1DD4" w:rsidP="00CB1DD4">
      <w:pPr>
        <w:pStyle w:val="a5"/>
        <w:numPr>
          <w:ilvl w:val="0"/>
          <w:numId w:val="2"/>
        </w:numPr>
        <w:shd w:val="clear" w:color="auto" w:fill="FFFFFF"/>
        <w:spacing w:after="0" w:afterAutospacing="0"/>
        <w:jc w:val="both"/>
        <w:rPr>
          <w:rFonts w:eastAsia="Times New Roman" w:cstheme="minorHAnsi"/>
          <w:color w:val="000000"/>
          <w:sz w:val="28"/>
          <w:szCs w:val="28"/>
          <w:lang w:eastAsia="el-GR"/>
        </w:rPr>
      </w:pPr>
      <w:r>
        <w:rPr>
          <w:rFonts w:eastAsia="Times New Roman" w:cstheme="minorHAnsi"/>
          <w:color w:val="000000"/>
          <w:sz w:val="28"/>
          <w:szCs w:val="28"/>
          <w:lang w:eastAsia="el-GR"/>
        </w:rPr>
        <w:t xml:space="preserve">Τη στιγμή που το επιστημονικό </w:t>
      </w:r>
      <w:r w:rsidR="00BC4C8D">
        <w:rPr>
          <w:rFonts w:eastAsia="Times New Roman" w:cstheme="minorHAnsi"/>
          <w:color w:val="000000"/>
          <w:sz w:val="28"/>
          <w:szCs w:val="28"/>
          <w:lang w:eastAsia="el-GR"/>
        </w:rPr>
        <w:t>προσωπικό</w:t>
      </w:r>
      <w:r>
        <w:rPr>
          <w:rFonts w:eastAsia="Times New Roman" w:cstheme="minorHAnsi"/>
          <w:color w:val="000000"/>
          <w:sz w:val="28"/>
          <w:szCs w:val="28"/>
          <w:lang w:eastAsia="el-GR"/>
        </w:rPr>
        <w:t xml:space="preserve"> της χώρας και οι </w:t>
      </w:r>
      <w:r w:rsidR="00BC4C8D">
        <w:rPr>
          <w:rFonts w:eastAsia="Times New Roman" w:cstheme="minorHAnsi"/>
          <w:color w:val="000000"/>
          <w:sz w:val="28"/>
          <w:szCs w:val="28"/>
          <w:lang w:eastAsia="el-GR"/>
        </w:rPr>
        <w:t>Υπουργοί</w:t>
      </w:r>
      <w:r>
        <w:rPr>
          <w:rFonts w:eastAsia="Times New Roman" w:cstheme="minorHAnsi"/>
          <w:color w:val="000000"/>
          <w:sz w:val="28"/>
          <w:szCs w:val="28"/>
          <w:lang w:eastAsia="el-GR"/>
        </w:rPr>
        <w:t xml:space="preserve"> της Κυβέρνησης καλούν τους πολίτες να περιορίσουν δραστικά τις μετακινήσεις τους και μόνο για σοβαρούς λόγους, δεν είναι δυνατόν οι εργαζόμενοι της ΚΥ να μετακινούνται με ΜΜΜ και κατόπιν να έρχονται σε επαφή μεταξύ τους και με το κοινό, ακυρώνοντας έτσι κάθε μέτρο πρόληψης και προστασίας.</w:t>
      </w:r>
    </w:p>
    <w:p w:rsidR="00BC4C8D" w:rsidRPr="0036073A" w:rsidRDefault="00CB1DD4" w:rsidP="00BC4C8D">
      <w:pPr>
        <w:shd w:val="clear" w:color="auto" w:fill="FFFFFF"/>
        <w:spacing w:after="0" w:afterAutospacing="0"/>
        <w:ind w:firstLine="720"/>
        <w:jc w:val="both"/>
        <w:rPr>
          <w:rFonts w:eastAsia="Times New Roman" w:cstheme="minorHAnsi"/>
          <w:color w:val="000000"/>
          <w:sz w:val="28"/>
          <w:szCs w:val="28"/>
          <w:lang w:eastAsia="el-GR"/>
        </w:rPr>
      </w:pPr>
      <w:r>
        <w:rPr>
          <w:rFonts w:eastAsia="Times New Roman" w:cstheme="minorHAnsi"/>
          <w:color w:val="000000"/>
          <w:sz w:val="28"/>
          <w:szCs w:val="28"/>
          <w:lang w:eastAsia="el-GR"/>
        </w:rPr>
        <w:t>Αυτή τη δύσκολη ώρα που η χώρα μας και ο πλανήτης όλος δοκιμάζεται, με την πρότασή μας και με αίσθημα ευθύνης</w:t>
      </w:r>
      <w:r w:rsidR="004E0916">
        <w:rPr>
          <w:rFonts w:eastAsia="Times New Roman" w:cstheme="minorHAnsi"/>
          <w:color w:val="000000"/>
          <w:sz w:val="28"/>
          <w:szCs w:val="28"/>
          <w:lang w:eastAsia="el-GR"/>
        </w:rPr>
        <w:t>,</w:t>
      </w:r>
      <w:r>
        <w:rPr>
          <w:rFonts w:eastAsia="Times New Roman" w:cstheme="minorHAnsi"/>
          <w:color w:val="000000"/>
          <w:sz w:val="28"/>
          <w:szCs w:val="28"/>
          <w:lang w:eastAsia="el-GR"/>
        </w:rPr>
        <w:t xml:space="preserve"> </w:t>
      </w:r>
      <w:r w:rsidR="004E0916">
        <w:rPr>
          <w:rFonts w:eastAsia="Times New Roman" w:cstheme="minorHAnsi"/>
          <w:color w:val="000000"/>
          <w:sz w:val="28"/>
          <w:szCs w:val="28"/>
          <w:lang w:eastAsia="el-GR"/>
        </w:rPr>
        <w:t>σ</w:t>
      </w:r>
      <w:r w:rsidR="00BC4C8D">
        <w:rPr>
          <w:rFonts w:eastAsia="Times New Roman" w:cstheme="minorHAnsi"/>
          <w:color w:val="000000"/>
          <w:sz w:val="28"/>
          <w:szCs w:val="28"/>
          <w:lang w:eastAsia="el-GR"/>
        </w:rPr>
        <w:t>υμμεριζόμαστε</w:t>
      </w:r>
      <w:r>
        <w:rPr>
          <w:rFonts w:eastAsia="Times New Roman" w:cstheme="minorHAnsi"/>
          <w:color w:val="000000"/>
          <w:sz w:val="28"/>
          <w:szCs w:val="28"/>
          <w:lang w:eastAsia="el-GR"/>
        </w:rPr>
        <w:t xml:space="preserve"> και συμμετέχουμε ενεργά στην καμπάνια «ΜΕΝΟΥΜΕ ΣΠΙΤΙ» </w:t>
      </w:r>
      <w:r w:rsidR="00BC4C8D">
        <w:rPr>
          <w:rFonts w:eastAsia="Times New Roman" w:cstheme="minorHAnsi"/>
          <w:color w:val="000000"/>
          <w:sz w:val="28"/>
          <w:szCs w:val="28"/>
          <w:lang w:eastAsia="el-GR"/>
        </w:rPr>
        <w:t>ώστε να μην υπάρξει περαιτέρω διασπορά του ιού!</w:t>
      </w:r>
    </w:p>
    <w:p w:rsidR="0036073A" w:rsidRPr="0036073A" w:rsidRDefault="0036073A" w:rsidP="0036073A">
      <w:pPr>
        <w:shd w:val="clear" w:color="auto" w:fill="FFFFFF"/>
        <w:spacing w:after="0" w:afterAutospacing="0"/>
        <w:ind w:firstLine="720"/>
        <w:jc w:val="both"/>
        <w:rPr>
          <w:rFonts w:eastAsia="Times New Roman" w:cstheme="minorHAnsi"/>
          <w:color w:val="000000"/>
          <w:sz w:val="28"/>
          <w:szCs w:val="28"/>
          <w:lang w:eastAsia="el-GR"/>
        </w:rPr>
      </w:pPr>
    </w:p>
    <w:p w:rsidR="007F0833" w:rsidRPr="00F85778" w:rsidRDefault="007F0833" w:rsidP="00F85778">
      <w:pPr>
        <w:pStyle w:val="Default"/>
        <w:ind w:firstLine="284"/>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7"/>
      </w:tblGrid>
      <w:tr w:rsidR="007F0833" w:rsidRPr="00F85778" w:rsidTr="002E6084">
        <w:trPr>
          <w:jc w:val="center"/>
        </w:trPr>
        <w:tc>
          <w:tcPr>
            <w:tcW w:w="9713" w:type="dxa"/>
            <w:gridSpan w:val="2"/>
            <w:tcBorders>
              <w:top w:val="nil"/>
              <w:left w:val="nil"/>
              <w:bottom w:val="nil"/>
              <w:right w:val="nil"/>
            </w:tcBorders>
          </w:tcPr>
          <w:p w:rsidR="007F0833" w:rsidRPr="00F85778" w:rsidRDefault="007F0833" w:rsidP="00F85778">
            <w:pPr>
              <w:spacing w:after="0" w:afterAutospacing="0"/>
              <w:jc w:val="center"/>
              <w:rPr>
                <w:rFonts w:ascii="Calibri" w:eastAsia="Calibri" w:hAnsi="Calibri" w:cs="Calibri"/>
                <w:b/>
                <w:sz w:val="24"/>
                <w:szCs w:val="24"/>
              </w:rPr>
            </w:pPr>
            <w:r w:rsidRPr="00F85778">
              <w:rPr>
                <w:rFonts w:ascii="Calibri" w:eastAsia="Calibri" w:hAnsi="Calibri" w:cs="Calibri"/>
                <w:b/>
                <w:sz w:val="24"/>
                <w:szCs w:val="24"/>
              </w:rPr>
              <w:t>Για το Διοικητικό Συμβούλιο</w:t>
            </w:r>
          </w:p>
          <w:p w:rsidR="007F0833" w:rsidRPr="00F85778" w:rsidRDefault="007F0833" w:rsidP="00F85778">
            <w:pPr>
              <w:spacing w:after="0" w:afterAutospacing="0"/>
              <w:jc w:val="center"/>
              <w:rPr>
                <w:rFonts w:ascii="Calibri" w:eastAsia="Calibri" w:hAnsi="Calibri" w:cs="Calibri"/>
                <w:b/>
                <w:sz w:val="24"/>
                <w:szCs w:val="24"/>
              </w:rPr>
            </w:pPr>
          </w:p>
        </w:tc>
      </w:tr>
      <w:tr w:rsidR="007F0833" w:rsidRPr="0031138F" w:rsidTr="002E6084">
        <w:trPr>
          <w:trHeight w:val="1084"/>
          <w:jc w:val="center"/>
        </w:trPr>
        <w:tc>
          <w:tcPr>
            <w:tcW w:w="4856" w:type="dxa"/>
            <w:tcBorders>
              <w:top w:val="nil"/>
              <w:left w:val="nil"/>
              <w:bottom w:val="nil"/>
              <w:right w:val="nil"/>
            </w:tcBorders>
          </w:tcPr>
          <w:p w:rsidR="007F0833" w:rsidRPr="0031138F" w:rsidRDefault="007F0833" w:rsidP="00F85778">
            <w:pPr>
              <w:spacing w:after="0" w:afterAutospacing="0"/>
              <w:jc w:val="center"/>
              <w:rPr>
                <w:rFonts w:ascii="Calibri" w:eastAsia="Calibri" w:hAnsi="Calibri" w:cs="Calibri"/>
                <w:b/>
                <w:sz w:val="24"/>
                <w:szCs w:val="24"/>
              </w:rPr>
            </w:pPr>
            <w:r w:rsidRPr="0031138F">
              <w:rPr>
                <w:rFonts w:ascii="Calibri" w:eastAsia="Calibri" w:hAnsi="Calibri" w:cs="Calibri"/>
                <w:b/>
                <w:sz w:val="24"/>
                <w:szCs w:val="24"/>
              </w:rPr>
              <w:t>Η ΠΡΟΕΔΡΟΣ</w:t>
            </w:r>
          </w:p>
          <w:p w:rsidR="007F0833" w:rsidRDefault="007F0833" w:rsidP="00F85778">
            <w:pPr>
              <w:spacing w:after="0" w:afterAutospacing="0"/>
              <w:jc w:val="center"/>
              <w:rPr>
                <w:rFonts w:cs="Calibri"/>
                <w:b/>
                <w:sz w:val="24"/>
                <w:szCs w:val="24"/>
              </w:rPr>
            </w:pPr>
          </w:p>
          <w:p w:rsidR="00F85778" w:rsidRPr="0031138F" w:rsidRDefault="00F85778" w:rsidP="00F85778">
            <w:pPr>
              <w:spacing w:after="0" w:afterAutospacing="0"/>
              <w:jc w:val="center"/>
              <w:rPr>
                <w:rFonts w:ascii="Calibri" w:eastAsia="Calibri" w:hAnsi="Calibri" w:cs="Calibri"/>
                <w:b/>
                <w:sz w:val="24"/>
                <w:szCs w:val="24"/>
              </w:rPr>
            </w:pPr>
          </w:p>
          <w:p w:rsidR="007F0833" w:rsidRPr="0031138F" w:rsidRDefault="007F0833" w:rsidP="00F85778">
            <w:pPr>
              <w:spacing w:after="0" w:afterAutospacing="0"/>
              <w:jc w:val="center"/>
              <w:rPr>
                <w:rFonts w:ascii="Calibri" w:eastAsia="Calibri" w:hAnsi="Calibri" w:cs="Calibri"/>
                <w:b/>
                <w:sz w:val="24"/>
                <w:szCs w:val="24"/>
              </w:rPr>
            </w:pPr>
            <w:r w:rsidRPr="0031138F">
              <w:rPr>
                <w:rFonts w:ascii="Calibri" w:eastAsia="Calibri" w:hAnsi="Calibri" w:cs="Calibri"/>
                <w:b/>
                <w:sz w:val="24"/>
                <w:szCs w:val="24"/>
              </w:rPr>
              <w:t>Τόνια Μητσοτάκη</w:t>
            </w:r>
          </w:p>
        </w:tc>
        <w:tc>
          <w:tcPr>
            <w:tcW w:w="4857" w:type="dxa"/>
            <w:tcBorders>
              <w:top w:val="nil"/>
              <w:left w:val="nil"/>
              <w:bottom w:val="nil"/>
              <w:right w:val="nil"/>
            </w:tcBorders>
          </w:tcPr>
          <w:p w:rsidR="007F0833" w:rsidRPr="0031138F" w:rsidRDefault="007F0833" w:rsidP="00F85778">
            <w:pPr>
              <w:spacing w:after="0" w:afterAutospacing="0"/>
              <w:jc w:val="center"/>
              <w:rPr>
                <w:rFonts w:ascii="Calibri" w:eastAsia="Calibri" w:hAnsi="Calibri" w:cs="Calibri"/>
                <w:b/>
                <w:sz w:val="24"/>
                <w:szCs w:val="24"/>
              </w:rPr>
            </w:pPr>
            <w:r w:rsidRPr="0031138F">
              <w:rPr>
                <w:rFonts w:ascii="Calibri" w:eastAsia="Calibri" w:hAnsi="Calibri" w:cs="Calibri"/>
                <w:b/>
                <w:sz w:val="24"/>
                <w:szCs w:val="24"/>
              </w:rPr>
              <w:t>Η ΓΕΝΙΚΗ ΓΡΑΜΜΑΤΕΑΣ</w:t>
            </w:r>
          </w:p>
          <w:p w:rsidR="007F0833" w:rsidRDefault="007F0833" w:rsidP="00F85778">
            <w:pPr>
              <w:spacing w:after="0" w:afterAutospacing="0"/>
              <w:jc w:val="center"/>
              <w:rPr>
                <w:rFonts w:cs="Calibri"/>
                <w:b/>
                <w:sz w:val="24"/>
                <w:szCs w:val="24"/>
              </w:rPr>
            </w:pPr>
          </w:p>
          <w:p w:rsidR="00F85778" w:rsidRPr="0031138F" w:rsidRDefault="00F85778" w:rsidP="00F85778">
            <w:pPr>
              <w:spacing w:after="0" w:afterAutospacing="0"/>
              <w:jc w:val="center"/>
              <w:rPr>
                <w:rFonts w:ascii="Calibri" w:eastAsia="Calibri" w:hAnsi="Calibri" w:cs="Calibri"/>
                <w:b/>
                <w:sz w:val="24"/>
                <w:szCs w:val="24"/>
              </w:rPr>
            </w:pPr>
          </w:p>
          <w:p w:rsidR="007F0833" w:rsidRPr="0031138F" w:rsidRDefault="007F0833" w:rsidP="00F85778">
            <w:pPr>
              <w:spacing w:after="0" w:afterAutospacing="0"/>
              <w:jc w:val="center"/>
              <w:rPr>
                <w:rFonts w:ascii="Calibri" w:eastAsia="Calibri" w:hAnsi="Calibri" w:cs="Calibri"/>
                <w:b/>
                <w:sz w:val="24"/>
                <w:szCs w:val="24"/>
              </w:rPr>
            </w:pPr>
            <w:r w:rsidRPr="0031138F">
              <w:rPr>
                <w:rFonts w:ascii="Calibri" w:eastAsia="Calibri" w:hAnsi="Calibri" w:cs="Calibri"/>
                <w:b/>
                <w:sz w:val="24"/>
                <w:szCs w:val="24"/>
              </w:rPr>
              <w:t xml:space="preserve">Λιάνα </w:t>
            </w:r>
            <w:proofErr w:type="spellStart"/>
            <w:r w:rsidRPr="0031138F">
              <w:rPr>
                <w:rFonts w:ascii="Calibri" w:eastAsia="Calibri" w:hAnsi="Calibri" w:cs="Calibri"/>
                <w:b/>
                <w:sz w:val="24"/>
                <w:szCs w:val="24"/>
              </w:rPr>
              <w:t>Βολάνη</w:t>
            </w:r>
            <w:proofErr w:type="spellEnd"/>
          </w:p>
        </w:tc>
      </w:tr>
    </w:tbl>
    <w:p w:rsidR="00F41A4E" w:rsidRPr="0031138F" w:rsidRDefault="00F41A4E" w:rsidP="0036073A">
      <w:pPr>
        <w:spacing w:after="0" w:afterAutospacing="0"/>
        <w:rPr>
          <w:rFonts w:ascii="Calibri" w:eastAsia="Calibri" w:hAnsi="Calibri" w:cs="Calibri"/>
          <w:b/>
          <w:sz w:val="24"/>
          <w:szCs w:val="24"/>
        </w:rPr>
      </w:pPr>
    </w:p>
    <w:sectPr w:rsidR="00F41A4E" w:rsidRPr="0031138F" w:rsidSect="00F8577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97006"/>
    <w:multiLevelType w:val="multilevel"/>
    <w:tmpl w:val="06E6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008A9"/>
    <w:multiLevelType w:val="hybridMultilevel"/>
    <w:tmpl w:val="F62463CA"/>
    <w:lvl w:ilvl="0" w:tplc="F38E3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4838"/>
    <w:rsid w:val="00217AF6"/>
    <w:rsid w:val="0036073A"/>
    <w:rsid w:val="004E0916"/>
    <w:rsid w:val="005136A3"/>
    <w:rsid w:val="00522536"/>
    <w:rsid w:val="005436AD"/>
    <w:rsid w:val="005B5DC5"/>
    <w:rsid w:val="005F573D"/>
    <w:rsid w:val="00614658"/>
    <w:rsid w:val="006434A0"/>
    <w:rsid w:val="007F0833"/>
    <w:rsid w:val="008056D0"/>
    <w:rsid w:val="008755F7"/>
    <w:rsid w:val="00886276"/>
    <w:rsid w:val="008A76D4"/>
    <w:rsid w:val="00974838"/>
    <w:rsid w:val="009A7D6D"/>
    <w:rsid w:val="00BC4C8D"/>
    <w:rsid w:val="00C55B09"/>
    <w:rsid w:val="00CB0E6F"/>
    <w:rsid w:val="00CB1DD4"/>
    <w:rsid w:val="00CD516A"/>
    <w:rsid w:val="00DF37A1"/>
    <w:rsid w:val="00EF5938"/>
    <w:rsid w:val="00F41A4E"/>
    <w:rsid w:val="00F47447"/>
    <w:rsid w:val="00F85778"/>
    <w:rsid w:val="00F966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4838"/>
    <w:pPr>
      <w:spacing w:before="100" w:beforeAutospacing="1"/>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74838"/>
    <w:rPr>
      <w:color w:val="0000FF"/>
      <w:u w:val="single"/>
    </w:rPr>
  </w:style>
  <w:style w:type="paragraph" w:customStyle="1" w:styleId="Default">
    <w:name w:val="Default"/>
    <w:rsid w:val="007F0833"/>
    <w:pPr>
      <w:autoSpaceDE w:val="0"/>
      <w:autoSpaceDN w:val="0"/>
      <w:adjustRightInd w:val="0"/>
      <w:spacing w:after="0" w:afterAutospacing="0"/>
    </w:pPr>
    <w:rPr>
      <w:rFonts w:ascii="Tahoma" w:eastAsia="Calibri" w:hAnsi="Tahoma" w:cs="Tahoma"/>
      <w:color w:val="000000"/>
      <w:sz w:val="24"/>
      <w:szCs w:val="24"/>
    </w:rPr>
  </w:style>
  <w:style w:type="character" w:styleId="a3">
    <w:name w:val="Strong"/>
    <w:basedOn w:val="a0"/>
    <w:uiPriority w:val="22"/>
    <w:qFormat/>
    <w:rsid w:val="007F0833"/>
    <w:rPr>
      <w:b/>
      <w:bCs/>
    </w:rPr>
  </w:style>
  <w:style w:type="paragraph" w:styleId="a4">
    <w:name w:val="Balloon Text"/>
    <w:basedOn w:val="a"/>
    <w:link w:val="Char"/>
    <w:uiPriority w:val="99"/>
    <w:semiHidden/>
    <w:unhideWhenUsed/>
    <w:rsid w:val="00522536"/>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522536"/>
    <w:rPr>
      <w:rFonts w:ascii="Tahoma" w:hAnsi="Tahoma" w:cs="Tahoma"/>
      <w:sz w:val="16"/>
      <w:szCs w:val="16"/>
    </w:rPr>
  </w:style>
  <w:style w:type="paragraph" w:styleId="a5">
    <w:name w:val="List Paragraph"/>
    <w:basedOn w:val="a"/>
    <w:uiPriority w:val="34"/>
    <w:qFormat/>
    <w:rsid w:val="00CB1DD4"/>
    <w:pPr>
      <w:ind w:left="720"/>
      <w:contextualSpacing/>
    </w:pPr>
  </w:style>
</w:styles>
</file>

<file path=word/webSettings.xml><?xml version="1.0" encoding="utf-8"?>
<w:webSettings xmlns:r="http://schemas.openxmlformats.org/officeDocument/2006/relationships" xmlns:w="http://schemas.openxmlformats.org/wordprocessingml/2006/main">
  <w:divs>
    <w:div w:id="737481771">
      <w:bodyDiv w:val="1"/>
      <w:marLeft w:val="0"/>
      <w:marRight w:val="0"/>
      <w:marTop w:val="0"/>
      <w:marBottom w:val="0"/>
      <w:divBdr>
        <w:top w:val="none" w:sz="0" w:space="0" w:color="auto"/>
        <w:left w:val="none" w:sz="0" w:space="0" w:color="auto"/>
        <w:bottom w:val="none" w:sz="0" w:space="0" w:color="auto"/>
        <w:right w:val="none" w:sz="0" w:space="0" w:color="auto"/>
      </w:divBdr>
      <w:divsChild>
        <w:div w:id="535698358">
          <w:marLeft w:val="0"/>
          <w:marRight w:val="0"/>
          <w:marTop w:val="0"/>
          <w:marBottom w:val="450"/>
          <w:divBdr>
            <w:top w:val="none" w:sz="0" w:space="0" w:color="auto"/>
            <w:left w:val="none" w:sz="0" w:space="0" w:color="auto"/>
            <w:bottom w:val="none" w:sz="0" w:space="0" w:color="auto"/>
            <w:right w:val="none" w:sz="0" w:space="0" w:color="auto"/>
          </w:divBdr>
        </w:div>
        <w:div w:id="919215371">
          <w:marLeft w:val="0"/>
          <w:marRight w:val="0"/>
          <w:marTop w:val="0"/>
          <w:marBottom w:val="0"/>
          <w:divBdr>
            <w:top w:val="none" w:sz="0" w:space="0" w:color="auto"/>
            <w:left w:val="none" w:sz="0" w:space="0" w:color="auto"/>
            <w:bottom w:val="none" w:sz="0" w:space="0" w:color="auto"/>
            <w:right w:val="none" w:sz="0" w:space="0" w:color="auto"/>
          </w:divBdr>
        </w:div>
      </w:divsChild>
    </w:div>
    <w:div w:id="16328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268</Words>
  <Characters>1450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9</cp:revision>
  <cp:lastPrinted>2020-03-16T21:13:00Z</cp:lastPrinted>
  <dcterms:created xsi:type="dcterms:W3CDTF">2020-03-16T19:47:00Z</dcterms:created>
  <dcterms:modified xsi:type="dcterms:W3CDTF">2020-03-16T21:18:00Z</dcterms:modified>
</cp:coreProperties>
</file>