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06" w:rsidRPr="005C4F73" w:rsidRDefault="00E41D06" w:rsidP="00083E27">
      <w:pPr>
        <w:pStyle w:val="Default"/>
        <w:spacing w:line="276" w:lineRule="auto"/>
        <w:rPr>
          <w:rFonts w:ascii="Calibri" w:hAnsi="Calibri" w:cs="Times New Roman"/>
          <w:color w:val="auto"/>
          <w:sz w:val="22"/>
          <w:szCs w:val="22"/>
        </w:rPr>
      </w:pPr>
    </w:p>
    <w:p w:rsidR="00083E27" w:rsidRPr="00526BB9" w:rsidRDefault="00083E27" w:rsidP="00083E27">
      <w:pPr>
        <w:pStyle w:val="Default"/>
        <w:spacing w:line="276" w:lineRule="auto"/>
        <w:rPr>
          <w:rFonts w:ascii="Calibri" w:hAnsi="Calibri" w:cs="Times New Roman"/>
          <w:color w:val="auto"/>
          <w:sz w:val="22"/>
          <w:szCs w:val="22"/>
        </w:rPr>
      </w:pPr>
    </w:p>
    <w:p w:rsidR="00083E27" w:rsidRPr="0013309D" w:rsidRDefault="00083E27" w:rsidP="001D0717">
      <w:pPr>
        <w:pStyle w:val="Default"/>
        <w:spacing w:line="276" w:lineRule="auto"/>
        <w:jc w:val="center"/>
        <w:rPr>
          <w:rFonts w:ascii="Garamond" w:hAnsi="Garamond"/>
          <w:b/>
          <w:bCs/>
          <w:color w:val="548DD4"/>
          <w:sz w:val="28"/>
          <w:szCs w:val="28"/>
          <w:u w:val="single"/>
        </w:rPr>
      </w:pPr>
      <w:r w:rsidRPr="0013309D">
        <w:rPr>
          <w:rFonts w:ascii="Garamond" w:hAnsi="Garamond"/>
          <w:b/>
          <w:bCs/>
          <w:color w:val="548DD4"/>
          <w:sz w:val="28"/>
          <w:szCs w:val="28"/>
          <w:u w:val="single"/>
        </w:rPr>
        <w:t>ΣΥΛΛΟΓΟΣ ΥΠΑΛΛΗΛΩΝ Κ.Υ. ΥΠΟΥΡΓΕΙΟΥ ΠΑΙΔΕΙΑΣ</w:t>
      </w:r>
    </w:p>
    <w:p w:rsidR="00083E27" w:rsidRPr="00F8785C" w:rsidRDefault="00083E27" w:rsidP="00083E27">
      <w:pPr>
        <w:pStyle w:val="Default"/>
        <w:spacing w:line="276" w:lineRule="auto"/>
        <w:jc w:val="center"/>
        <w:rPr>
          <w:rFonts w:ascii="Calibri" w:hAnsi="Calibri"/>
          <w:b/>
          <w:color w:val="548DD4"/>
        </w:rPr>
      </w:pPr>
      <w:proofErr w:type="spellStart"/>
      <w:r w:rsidRPr="0013309D">
        <w:rPr>
          <w:rStyle w:val="a3"/>
          <w:color w:val="548DD4"/>
          <w:sz w:val="18"/>
          <w:szCs w:val="18"/>
        </w:rPr>
        <w:t>email:syllogos@minedu.gov.gr</w:t>
      </w:r>
      <w:proofErr w:type="spellEnd"/>
      <w:r w:rsidRPr="0013309D">
        <w:rPr>
          <w:rFonts w:ascii="Calibri" w:hAnsi="Calibri"/>
          <w:b/>
          <w:color w:val="548DD4"/>
        </w:rPr>
        <w:t xml:space="preserve"> //</w:t>
      </w:r>
      <w:r w:rsidRPr="0013309D">
        <w:rPr>
          <w:rFonts w:ascii="Calibri" w:hAnsi="Calibri"/>
          <w:b/>
          <w:color w:val="548DD4"/>
          <w:lang w:val="en-US"/>
        </w:rPr>
        <w:t>www</w:t>
      </w:r>
      <w:r w:rsidRPr="0013309D">
        <w:rPr>
          <w:rFonts w:ascii="Calibri" w:hAnsi="Calibri"/>
          <w:b/>
          <w:color w:val="548DD4"/>
        </w:rPr>
        <w:t>.</w:t>
      </w:r>
      <w:proofErr w:type="spellStart"/>
      <w:r w:rsidRPr="0013309D">
        <w:rPr>
          <w:rFonts w:ascii="Calibri" w:hAnsi="Calibri"/>
          <w:b/>
          <w:color w:val="548DD4"/>
          <w:lang w:val="en-US"/>
        </w:rPr>
        <w:t>sykyp</w:t>
      </w:r>
      <w:proofErr w:type="spellEnd"/>
      <w:r w:rsidRPr="0013309D">
        <w:rPr>
          <w:rFonts w:ascii="Calibri" w:hAnsi="Calibri"/>
          <w:b/>
          <w:color w:val="548DD4"/>
        </w:rPr>
        <w:t>.</w:t>
      </w:r>
      <w:proofErr w:type="spellStart"/>
      <w:r w:rsidRPr="0013309D">
        <w:rPr>
          <w:rFonts w:ascii="Calibri" w:hAnsi="Calibri"/>
          <w:b/>
          <w:color w:val="548DD4"/>
          <w:lang w:val="en-US"/>
        </w:rPr>
        <w:t>gr</w:t>
      </w:r>
      <w:proofErr w:type="spellEnd"/>
      <w:r w:rsidRPr="0013309D">
        <w:rPr>
          <w:rFonts w:ascii="Calibri" w:hAnsi="Calibri"/>
          <w:b/>
          <w:color w:val="548DD4"/>
        </w:rPr>
        <w:t xml:space="preserve"> </w:t>
      </w:r>
      <w:proofErr w:type="spellStart"/>
      <w:r w:rsidRPr="0013309D">
        <w:rPr>
          <w:rFonts w:ascii="Calibri" w:hAnsi="Calibri"/>
          <w:b/>
          <w:color w:val="548DD4"/>
        </w:rPr>
        <w:t>Γρ</w:t>
      </w:r>
      <w:proofErr w:type="spellEnd"/>
      <w:r w:rsidRPr="0013309D">
        <w:rPr>
          <w:rFonts w:ascii="Calibri" w:hAnsi="Calibri"/>
          <w:b/>
          <w:color w:val="548DD4"/>
        </w:rPr>
        <w:t xml:space="preserve">. 044, </w:t>
      </w:r>
      <w:proofErr w:type="spellStart"/>
      <w:r w:rsidRPr="0013309D">
        <w:rPr>
          <w:rFonts w:ascii="Calibri" w:hAnsi="Calibri"/>
          <w:b/>
          <w:color w:val="548DD4"/>
        </w:rPr>
        <w:t>τηλ</w:t>
      </w:r>
      <w:proofErr w:type="spellEnd"/>
      <w:r w:rsidRPr="0013309D">
        <w:rPr>
          <w:rFonts w:ascii="Calibri" w:hAnsi="Calibri"/>
          <w:b/>
          <w:color w:val="548DD4"/>
        </w:rPr>
        <w:t>. 3442057-58</w:t>
      </w:r>
      <w:r w:rsidRPr="00E601AC">
        <w:rPr>
          <w:rFonts w:ascii="Calibri" w:hAnsi="Calibri"/>
          <w:b/>
          <w:color w:val="548DD4"/>
        </w:rPr>
        <w:t xml:space="preserve"> </w:t>
      </w:r>
      <w:r>
        <w:rPr>
          <w:rFonts w:ascii="Calibri" w:hAnsi="Calibri"/>
          <w:b/>
          <w:color w:val="548DD4"/>
          <w:lang w:val="en-US"/>
        </w:rPr>
        <w:t>fax</w:t>
      </w:r>
      <w:r w:rsidRPr="00E601AC">
        <w:rPr>
          <w:rFonts w:ascii="Calibri" w:hAnsi="Calibri"/>
          <w:b/>
          <w:color w:val="548DD4"/>
        </w:rPr>
        <w:t>3442513</w:t>
      </w:r>
    </w:p>
    <w:p w:rsidR="00083E27" w:rsidRDefault="00083E27" w:rsidP="00083E27">
      <w:pPr>
        <w:pStyle w:val="Default"/>
        <w:spacing w:line="276" w:lineRule="auto"/>
        <w:jc w:val="center"/>
        <w:rPr>
          <w:rFonts w:ascii="Calibri" w:hAnsi="Calibri"/>
          <w:b/>
          <w:color w:val="548DD4"/>
          <w:sz w:val="20"/>
          <w:szCs w:val="20"/>
        </w:rPr>
      </w:pPr>
      <w:r w:rsidRPr="0013309D">
        <w:rPr>
          <w:rFonts w:ascii="Calibri" w:hAnsi="Calibri"/>
          <w:b/>
          <w:color w:val="548DD4"/>
          <w:sz w:val="20"/>
          <w:szCs w:val="20"/>
        </w:rPr>
        <w:t>Ανδρέα Παπανδρέου 37 Μαρούσι Τ.Κ. 15180</w:t>
      </w:r>
    </w:p>
    <w:p w:rsidR="00A03574" w:rsidRPr="0067292A" w:rsidRDefault="00A03574" w:rsidP="00D81ECB"/>
    <w:p w:rsidR="00A6245F" w:rsidRPr="009F1304" w:rsidRDefault="00A6245F" w:rsidP="00F84D8F">
      <w:pPr>
        <w:pStyle w:val="Default"/>
        <w:spacing w:line="276" w:lineRule="auto"/>
        <w:ind w:left="5760" w:firstLine="720"/>
        <w:rPr>
          <w:rFonts w:asciiTheme="minorHAnsi" w:hAnsiTheme="minorHAnsi" w:cstheme="minorHAnsi"/>
          <w:b/>
          <w:bCs/>
          <w:sz w:val="28"/>
          <w:szCs w:val="28"/>
        </w:rPr>
      </w:pPr>
      <w:r w:rsidRPr="009773FF">
        <w:rPr>
          <w:rFonts w:asciiTheme="minorHAnsi" w:hAnsiTheme="minorHAnsi" w:cstheme="minorHAnsi"/>
          <w:b/>
          <w:bCs/>
          <w:sz w:val="28"/>
          <w:szCs w:val="28"/>
        </w:rPr>
        <w:t>Αρ.</w:t>
      </w:r>
      <w:r w:rsidR="000A13F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9773FF">
        <w:rPr>
          <w:rFonts w:asciiTheme="minorHAnsi" w:hAnsiTheme="minorHAnsi" w:cstheme="minorHAnsi"/>
          <w:b/>
          <w:bCs/>
          <w:sz w:val="28"/>
          <w:szCs w:val="28"/>
        </w:rPr>
        <w:t>πρωτ</w:t>
      </w:r>
      <w:proofErr w:type="spellEnd"/>
      <w:r w:rsidRPr="009773FF">
        <w:rPr>
          <w:rFonts w:asciiTheme="minorHAnsi" w:hAnsiTheme="minorHAnsi" w:cstheme="minorHAnsi"/>
          <w:b/>
          <w:bCs/>
          <w:sz w:val="28"/>
          <w:szCs w:val="28"/>
        </w:rPr>
        <w:t xml:space="preserve">.  </w:t>
      </w:r>
      <w:r w:rsidR="00F322EF">
        <w:rPr>
          <w:rFonts w:asciiTheme="minorHAnsi" w:hAnsiTheme="minorHAnsi" w:cstheme="minorHAnsi"/>
          <w:b/>
          <w:bCs/>
          <w:sz w:val="28"/>
          <w:szCs w:val="28"/>
        </w:rPr>
        <w:t>37</w:t>
      </w:r>
    </w:p>
    <w:p w:rsidR="00A6245F" w:rsidRPr="006F7A97" w:rsidRDefault="00A6245F" w:rsidP="00F84D8F">
      <w:pPr>
        <w:pStyle w:val="Default"/>
        <w:spacing w:line="276" w:lineRule="auto"/>
        <w:ind w:left="5760" w:firstLine="720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9773FF">
        <w:rPr>
          <w:rFonts w:asciiTheme="minorHAnsi" w:hAnsiTheme="minorHAnsi" w:cstheme="minorHAnsi"/>
          <w:b/>
          <w:bCs/>
          <w:sz w:val="28"/>
          <w:szCs w:val="28"/>
        </w:rPr>
        <w:t xml:space="preserve">Μαρούσι, </w:t>
      </w:r>
      <w:r w:rsidR="00F322EF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6F7A97">
        <w:rPr>
          <w:rFonts w:asciiTheme="minorHAnsi" w:hAnsiTheme="minorHAnsi" w:cstheme="minorHAnsi"/>
          <w:b/>
          <w:bCs/>
          <w:sz w:val="28"/>
          <w:szCs w:val="28"/>
          <w:lang w:val="en-US"/>
        </w:rPr>
        <w:t>-7-2021</w:t>
      </w:r>
    </w:p>
    <w:p w:rsidR="00A61F8D" w:rsidRDefault="00A61F8D" w:rsidP="00A6245F">
      <w:pPr>
        <w:pStyle w:val="Default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A6245F" w:rsidRPr="009773FF" w:rsidRDefault="00A61F8D" w:rsidP="0041020E">
      <w:pPr>
        <w:pStyle w:val="Default"/>
        <w:spacing w:line="276" w:lineRule="auto"/>
        <w:ind w:left="5040" w:firstLine="72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Προς:</w:t>
      </w:r>
      <w:r w:rsidR="00A6245F" w:rsidRPr="009773FF">
        <w:rPr>
          <w:rFonts w:asciiTheme="minorHAnsi" w:hAnsiTheme="minorHAnsi" w:cstheme="minorHAnsi"/>
          <w:b/>
          <w:sz w:val="28"/>
          <w:szCs w:val="28"/>
          <w:u w:val="single"/>
        </w:rPr>
        <w:t xml:space="preserve"> Όλα τα Μέλη </w:t>
      </w:r>
    </w:p>
    <w:p w:rsidR="00A6245F" w:rsidRPr="009773FF" w:rsidRDefault="00A6245F" w:rsidP="00501A44">
      <w:pPr>
        <w:pStyle w:val="Default"/>
        <w:spacing w:line="276" w:lineRule="auto"/>
        <w:ind w:left="6237"/>
        <w:jc w:val="center"/>
        <w:rPr>
          <w:rFonts w:asciiTheme="minorHAnsi" w:hAnsiTheme="minorHAnsi" w:cstheme="minorHAnsi"/>
          <w:sz w:val="28"/>
          <w:szCs w:val="28"/>
        </w:rPr>
      </w:pPr>
    </w:p>
    <w:p w:rsidR="00A6245F" w:rsidRPr="009773FF" w:rsidRDefault="00A6245F" w:rsidP="00501A44">
      <w:pPr>
        <w:jc w:val="both"/>
        <w:rPr>
          <w:rFonts w:asciiTheme="minorHAnsi" w:hAnsiTheme="minorHAnsi" w:cstheme="minorHAnsi"/>
          <w:sz w:val="28"/>
          <w:szCs w:val="28"/>
        </w:rPr>
      </w:pPr>
      <w:r w:rsidRPr="009773FF">
        <w:rPr>
          <w:rFonts w:asciiTheme="minorHAnsi" w:hAnsiTheme="minorHAnsi" w:cstheme="minorHAnsi"/>
          <w:sz w:val="28"/>
          <w:szCs w:val="28"/>
        </w:rPr>
        <w:t xml:space="preserve">Συνάδελφοι, </w:t>
      </w:r>
    </w:p>
    <w:p w:rsidR="008524D0" w:rsidRPr="00F322EF" w:rsidRDefault="001D0717" w:rsidP="008524D0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F322EF">
        <w:rPr>
          <w:rFonts w:asciiTheme="minorHAnsi" w:hAnsiTheme="minorHAnsi" w:cstheme="minorHAnsi"/>
          <w:color w:val="auto"/>
          <w:sz w:val="28"/>
          <w:szCs w:val="28"/>
        </w:rPr>
        <w:t>Σε συνέχεια τ</w:t>
      </w:r>
      <w:r w:rsidR="00F60511" w:rsidRPr="00F322EF">
        <w:rPr>
          <w:rFonts w:asciiTheme="minorHAnsi" w:hAnsiTheme="minorHAnsi" w:cstheme="minorHAnsi"/>
          <w:color w:val="auto"/>
          <w:sz w:val="28"/>
          <w:szCs w:val="28"/>
        </w:rPr>
        <w:t>ης</w:t>
      </w:r>
      <w:r w:rsidRPr="00F322EF">
        <w:rPr>
          <w:rFonts w:asciiTheme="minorHAnsi" w:hAnsiTheme="minorHAnsi" w:cstheme="minorHAnsi"/>
          <w:color w:val="auto"/>
          <w:sz w:val="28"/>
          <w:szCs w:val="28"/>
        </w:rPr>
        <w:t xml:space="preserve"> με αρ. </w:t>
      </w:r>
      <w:proofErr w:type="spellStart"/>
      <w:r w:rsidRPr="00F322EF">
        <w:rPr>
          <w:rFonts w:asciiTheme="minorHAnsi" w:hAnsiTheme="minorHAnsi" w:cstheme="minorHAnsi"/>
          <w:color w:val="auto"/>
          <w:sz w:val="28"/>
          <w:szCs w:val="28"/>
        </w:rPr>
        <w:t>πρωτ</w:t>
      </w:r>
      <w:proofErr w:type="spellEnd"/>
      <w:r w:rsidR="00F60511" w:rsidRPr="00F322EF">
        <w:rPr>
          <w:rFonts w:asciiTheme="minorHAnsi" w:hAnsiTheme="minorHAnsi" w:cstheme="minorHAnsi"/>
          <w:color w:val="auto"/>
          <w:sz w:val="28"/>
          <w:szCs w:val="28"/>
        </w:rPr>
        <w:t>. 3</w:t>
      </w:r>
      <w:r w:rsidR="006F7A97" w:rsidRPr="00F322EF">
        <w:rPr>
          <w:rFonts w:asciiTheme="minorHAnsi" w:hAnsiTheme="minorHAnsi" w:cstheme="minorHAnsi"/>
          <w:color w:val="auto"/>
          <w:sz w:val="28"/>
          <w:szCs w:val="28"/>
        </w:rPr>
        <w:t>4</w:t>
      </w:r>
      <w:r w:rsidR="00F60511" w:rsidRPr="00F322EF">
        <w:rPr>
          <w:rFonts w:asciiTheme="minorHAnsi" w:hAnsiTheme="minorHAnsi" w:cstheme="minorHAnsi"/>
          <w:color w:val="auto"/>
          <w:sz w:val="28"/>
          <w:szCs w:val="28"/>
        </w:rPr>
        <w:t>/</w:t>
      </w:r>
      <w:r w:rsidR="006F7A97" w:rsidRPr="00F322EF">
        <w:rPr>
          <w:rFonts w:asciiTheme="minorHAnsi" w:hAnsiTheme="minorHAnsi" w:cstheme="minorHAnsi"/>
          <w:color w:val="auto"/>
          <w:sz w:val="28"/>
          <w:szCs w:val="28"/>
        </w:rPr>
        <w:t>2</w:t>
      </w:r>
      <w:r w:rsidR="00F60511" w:rsidRPr="00F322EF">
        <w:rPr>
          <w:rFonts w:asciiTheme="minorHAnsi" w:hAnsiTheme="minorHAnsi" w:cstheme="minorHAnsi"/>
          <w:color w:val="auto"/>
          <w:sz w:val="28"/>
          <w:szCs w:val="28"/>
        </w:rPr>
        <w:t>5-0</w:t>
      </w:r>
      <w:r w:rsidR="006F7A97" w:rsidRPr="00F322EF">
        <w:rPr>
          <w:rFonts w:asciiTheme="minorHAnsi" w:hAnsiTheme="minorHAnsi" w:cstheme="minorHAnsi"/>
          <w:color w:val="auto"/>
          <w:sz w:val="28"/>
          <w:szCs w:val="28"/>
        </w:rPr>
        <w:t>6</w:t>
      </w:r>
      <w:r w:rsidR="00F60511" w:rsidRPr="00F322EF">
        <w:rPr>
          <w:rFonts w:asciiTheme="minorHAnsi" w:hAnsiTheme="minorHAnsi" w:cstheme="minorHAnsi"/>
          <w:color w:val="auto"/>
          <w:sz w:val="28"/>
          <w:szCs w:val="28"/>
        </w:rPr>
        <w:t>-202</w:t>
      </w:r>
      <w:r w:rsidR="006F7A97" w:rsidRPr="00F322EF">
        <w:rPr>
          <w:rFonts w:asciiTheme="minorHAnsi" w:hAnsiTheme="minorHAnsi" w:cstheme="minorHAnsi"/>
          <w:color w:val="auto"/>
          <w:sz w:val="28"/>
          <w:szCs w:val="28"/>
        </w:rPr>
        <w:t>1</w:t>
      </w:r>
      <w:r w:rsidR="008524D0" w:rsidRPr="00F322EF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F322EF">
        <w:rPr>
          <w:rFonts w:asciiTheme="minorHAnsi" w:hAnsiTheme="minorHAnsi" w:cstheme="minorHAnsi"/>
          <w:color w:val="auto"/>
          <w:sz w:val="28"/>
          <w:szCs w:val="28"/>
        </w:rPr>
        <w:t>ανακο</w:t>
      </w:r>
      <w:r w:rsidR="00F60511" w:rsidRPr="00F322EF">
        <w:rPr>
          <w:rFonts w:asciiTheme="minorHAnsi" w:hAnsiTheme="minorHAnsi" w:cstheme="minorHAnsi"/>
          <w:color w:val="auto"/>
          <w:sz w:val="28"/>
          <w:szCs w:val="28"/>
        </w:rPr>
        <w:t>ίνωσής μας</w:t>
      </w:r>
      <w:r w:rsidR="00F84D8F" w:rsidRPr="00F322EF">
        <w:rPr>
          <w:rFonts w:asciiTheme="minorHAnsi" w:hAnsiTheme="minorHAnsi" w:cstheme="minorHAnsi"/>
          <w:color w:val="auto"/>
          <w:sz w:val="28"/>
          <w:szCs w:val="28"/>
        </w:rPr>
        <w:t xml:space="preserve"> σχετικά με την υποβολή αίτησης για </w:t>
      </w:r>
      <w:r w:rsidR="00E4469A" w:rsidRPr="00F322EF">
        <w:rPr>
          <w:rFonts w:asciiTheme="minorHAnsi" w:hAnsiTheme="minorHAnsi" w:cstheme="minorHAnsi"/>
          <w:color w:val="auto"/>
          <w:sz w:val="28"/>
          <w:szCs w:val="28"/>
        </w:rPr>
        <w:t>τις κατασκηνωτικές περιόδους</w:t>
      </w:r>
      <w:r w:rsidR="00E272BC" w:rsidRPr="00F322EF">
        <w:rPr>
          <w:rFonts w:asciiTheme="minorHAnsi" w:hAnsiTheme="minorHAnsi" w:cstheme="minorHAnsi"/>
          <w:color w:val="auto"/>
          <w:sz w:val="28"/>
          <w:szCs w:val="28"/>
        </w:rPr>
        <w:t xml:space="preserve"> 20</w:t>
      </w:r>
      <w:r w:rsidR="00F60511" w:rsidRPr="00F322EF">
        <w:rPr>
          <w:rFonts w:asciiTheme="minorHAnsi" w:hAnsiTheme="minorHAnsi" w:cstheme="minorHAnsi"/>
          <w:color w:val="auto"/>
          <w:sz w:val="28"/>
          <w:szCs w:val="28"/>
        </w:rPr>
        <w:t>2</w:t>
      </w:r>
      <w:r w:rsidR="006F7A97" w:rsidRPr="00F322EF">
        <w:rPr>
          <w:rFonts w:asciiTheme="minorHAnsi" w:hAnsiTheme="minorHAnsi" w:cstheme="minorHAnsi"/>
          <w:color w:val="auto"/>
          <w:sz w:val="28"/>
          <w:szCs w:val="28"/>
        </w:rPr>
        <w:t>1</w:t>
      </w:r>
      <w:r w:rsidRPr="00F322EF">
        <w:rPr>
          <w:rFonts w:asciiTheme="minorHAnsi" w:hAnsiTheme="minorHAnsi" w:cstheme="minorHAnsi"/>
          <w:color w:val="auto"/>
          <w:sz w:val="28"/>
          <w:szCs w:val="28"/>
        </w:rPr>
        <w:t>, σας ενημερώνουμε ότι</w:t>
      </w:r>
      <w:r w:rsidR="008524D0" w:rsidRPr="00F322EF">
        <w:rPr>
          <w:rFonts w:asciiTheme="minorHAnsi" w:hAnsiTheme="minorHAnsi" w:cstheme="minorHAnsi"/>
          <w:color w:val="auto"/>
          <w:sz w:val="28"/>
          <w:szCs w:val="28"/>
        </w:rPr>
        <w:t xml:space="preserve"> υποβλήθηκαν συνολικά </w:t>
      </w:r>
      <w:r w:rsidR="006F7A97" w:rsidRPr="00F322EF">
        <w:rPr>
          <w:rFonts w:asciiTheme="minorHAnsi" w:hAnsiTheme="minorHAnsi" w:cstheme="minorHAnsi"/>
          <w:color w:val="auto"/>
          <w:sz w:val="28"/>
          <w:szCs w:val="28"/>
        </w:rPr>
        <w:t>10</w:t>
      </w:r>
      <w:r w:rsidR="00F322EF">
        <w:rPr>
          <w:rFonts w:asciiTheme="minorHAnsi" w:hAnsiTheme="minorHAnsi" w:cstheme="minorHAnsi"/>
          <w:color w:val="auto"/>
          <w:sz w:val="28"/>
          <w:szCs w:val="28"/>
        </w:rPr>
        <w:t>0</w:t>
      </w:r>
      <w:r w:rsidR="008524D0" w:rsidRPr="00F322EF">
        <w:rPr>
          <w:rFonts w:asciiTheme="minorHAnsi" w:hAnsiTheme="minorHAnsi" w:cstheme="minorHAnsi"/>
          <w:color w:val="auto"/>
          <w:sz w:val="28"/>
          <w:szCs w:val="28"/>
        </w:rPr>
        <w:t xml:space="preserve"> αιτήσεις από τα ταμειακώς εντάξει Μέλη μας.</w:t>
      </w:r>
    </w:p>
    <w:p w:rsidR="008524D0" w:rsidRDefault="008524D0" w:rsidP="008524D0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color w:val="auto"/>
          <w:sz w:val="28"/>
          <w:szCs w:val="28"/>
          <w:lang w:val="en-US"/>
        </w:rPr>
      </w:pPr>
      <w:r w:rsidRPr="00F60511">
        <w:rPr>
          <w:rFonts w:asciiTheme="minorHAnsi" w:hAnsiTheme="minorHAnsi" w:cstheme="minorHAnsi"/>
          <w:color w:val="auto"/>
          <w:sz w:val="28"/>
          <w:szCs w:val="28"/>
        </w:rPr>
        <w:t>Το ΔΣ του Συλλόγου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με ομόφωνη απόφαση ενέκρινε όλες τις αιτήσεις των Μελών μας </w:t>
      </w:r>
      <w:r w:rsidRPr="00E272BC">
        <w:rPr>
          <w:rFonts w:asciiTheme="minorHAnsi" w:hAnsiTheme="minorHAnsi" w:cstheme="minorHAnsi"/>
          <w:color w:val="auto"/>
          <w:sz w:val="28"/>
          <w:szCs w:val="28"/>
          <w:u w:val="single"/>
        </w:rPr>
        <w:t xml:space="preserve">για </w:t>
      </w:r>
      <w:r w:rsidR="00EB4581" w:rsidRPr="00E272BC">
        <w:rPr>
          <w:rFonts w:asciiTheme="minorHAnsi" w:hAnsiTheme="minorHAnsi" w:cstheme="minorHAnsi"/>
          <w:color w:val="auto"/>
          <w:sz w:val="28"/>
          <w:szCs w:val="28"/>
          <w:u w:val="single"/>
        </w:rPr>
        <w:t xml:space="preserve">τη </w:t>
      </w:r>
      <w:r w:rsidRPr="00E272BC">
        <w:rPr>
          <w:rFonts w:asciiTheme="minorHAnsi" w:hAnsiTheme="minorHAnsi" w:cstheme="minorHAnsi"/>
          <w:color w:val="auto"/>
          <w:sz w:val="28"/>
          <w:szCs w:val="28"/>
          <w:u w:val="single"/>
        </w:rPr>
        <w:t>μια περίοδο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που </w:t>
      </w:r>
      <w:r w:rsidR="00EB4581">
        <w:rPr>
          <w:rFonts w:asciiTheme="minorHAnsi" w:hAnsiTheme="minorHAnsi" w:cstheme="minorHAnsi"/>
          <w:color w:val="auto"/>
          <w:sz w:val="28"/>
          <w:szCs w:val="28"/>
        </w:rPr>
        <w:t xml:space="preserve">έχουν </w:t>
      </w:r>
      <w:r w:rsidR="00E272BC">
        <w:rPr>
          <w:rFonts w:asciiTheme="minorHAnsi" w:hAnsiTheme="minorHAnsi" w:cstheme="minorHAnsi"/>
          <w:color w:val="auto"/>
          <w:sz w:val="28"/>
          <w:szCs w:val="28"/>
        </w:rPr>
        <w:t>δηλώσει</w:t>
      </w:r>
      <w:r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6F7A97" w:rsidRDefault="006F7A97" w:rsidP="008524D0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89468E">
        <w:rPr>
          <w:rFonts w:asciiTheme="minorHAnsi" w:hAnsiTheme="minorHAnsi" w:cstheme="minorHAnsi"/>
          <w:color w:val="auto"/>
          <w:sz w:val="28"/>
          <w:szCs w:val="28"/>
          <w:u w:val="single"/>
        </w:rPr>
        <w:t>Υπενθυμίζουμε ότι ισχύουν οι οδηγίες της ανωτέρω ανακοίνωσης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και </w:t>
      </w:r>
      <w:r w:rsidR="009E24AE">
        <w:rPr>
          <w:rFonts w:asciiTheme="minorHAnsi" w:hAnsiTheme="minorHAnsi" w:cstheme="minorHAnsi"/>
          <w:color w:val="auto"/>
          <w:sz w:val="28"/>
          <w:szCs w:val="28"/>
        </w:rPr>
        <w:t xml:space="preserve">εφιστούμε την </w:t>
      </w:r>
      <w:r w:rsidR="0024651D" w:rsidRPr="0024651D">
        <w:rPr>
          <w:rFonts w:asciiTheme="minorHAnsi" w:hAnsiTheme="minorHAnsi" w:cstheme="minorHAnsi"/>
          <w:b/>
          <w:color w:val="auto"/>
          <w:sz w:val="28"/>
          <w:szCs w:val="28"/>
        </w:rPr>
        <w:t>ΠΡΟΣΟΧΗ</w:t>
      </w:r>
      <w:r w:rsidR="0024651D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9E24AE">
        <w:rPr>
          <w:rFonts w:asciiTheme="minorHAnsi" w:hAnsiTheme="minorHAnsi" w:cstheme="minorHAnsi"/>
          <w:color w:val="auto"/>
          <w:sz w:val="28"/>
          <w:szCs w:val="28"/>
        </w:rPr>
        <w:t>ιδιαίτερα στα παρακάτω</w:t>
      </w:r>
      <w:r w:rsidR="0024651D">
        <w:rPr>
          <w:rFonts w:asciiTheme="minorHAnsi" w:hAnsiTheme="minorHAnsi" w:cstheme="minorHAnsi"/>
          <w:color w:val="auto"/>
          <w:sz w:val="28"/>
          <w:szCs w:val="28"/>
        </w:rPr>
        <w:t>:</w:t>
      </w:r>
    </w:p>
    <w:p w:rsidR="009E24AE" w:rsidRPr="009E3E2F" w:rsidRDefault="009E24AE" w:rsidP="009E3E2F">
      <w:pPr>
        <w:spacing w:after="0" w:line="240" w:lineRule="auto"/>
        <w:ind w:firstLine="7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E3E2F">
        <w:rPr>
          <w:rFonts w:asciiTheme="minorHAnsi" w:hAnsiTheme="minorHAnsi" w:cstheme="minorHAnsi"/>
          <w:b/>
          <w:sz w:val="28"/>
          <w:szCs w:val="28"/>
          <w:u w:val="single"/>
        </w:rPr>
        <w:t>Η άφιξη και η αναχώρηση θα γίνεται αυστηρά έως τις 14:00 το μεσημέρι</w:t>
      </w:r>
      <w:r w:rsidRPr="009E3E2F">
        <w:rPr>
          <w:rFonts w:asciiTheme="minorHAnsi" w:hAnsiTheme="minorHAnsi" w:cstheme="minorHAnsi"/>
          <w:b/>
          <w:sz w:val="28"/>
          <w:szCs w:val="28"/>
        </w:rPr>
        <w:t xml:space="preserve">. Οι συνάδελφοι θα πρέπει κατά την </w:t>
      </w:r>
      <w:r w:rsidR="009E3E2F" w:rsidRPr="009E3E2F">
        <w:rPr>
          <w:rFonts w:asciiTheme="minorHAnsi" w:hAnsiTheme="minorHAnsi" w:cstheme="minorHAnsi"/>
          <w:b/>
          <w:sz w:val="28"/>
          <w:szCs w:val="28"/>
        </w:rPr>
        <w:t xml:space="preserve">αρχική τους </w:t>
      </w:r>
      <w:r w:rsidRPr="009E3E2F">
        <w:rPr>
          <w:rFonts w:asciiTheme="minorHAnsi" w:hAnsiTheme="minorHAnsi" w:cstheme="minorHAnsi"/>
          <w:b/>
          <w:sz w:val="28"/>
          <w:szCs w:val="28"/>
        </w:rPr>
        <w:t xml:space="preserve">άφιξη στο χώρο των καταλυμάτων να προσκομίσουν </w:t>
      </w:r>
      <w:r w:rsidR="009E3E2F" w:rsidRPr="009E3E2F">
        <w:rPr>
          <w:rFonts w:asciiTheme="minorHAnsi" w:hAnsiTheme="minorHAnsi" w:cstheme="minorHAnsi"/>
          <w:b/>
          <w:sz w:val="28"/>
          <w:szCs w:val="28"/>
        </w:rPr>
        <w:t xml:space="preserve">στο </w:t>
      </w:r>
      <w:r w:rsidR="0089468E">
        <w:rPr>
          <w:rFonts w:asciiTheme="minorHAnsi" w:hAnsiTheme="minorHAnsi" w:cstheme="minorHAnsi"/>
          <w:b/>
          <w:sz w:val="28"/>
          <w:szCs w:val="28"/>
        </w:rPr>
        <w:t>«Α</w:t>
      </w:r>
      <w:r w:rsidR="009E3E2F" w:rsidRPr="009E3E2F">
        <w:rPr>
          <w:rFonts w:asciiTheme="minorHAnsi" w:hAnsiTheme="minorHAnsi" w:cstheme="minorHAnsi"/>
          <w:b/>
          <w:sz w:val="28"/>
          <w:szCs w:val="28"/>
        </w:rPr>
        <w:t>ρχηγείο</w:t>
      </w:r>
      <w:r w:rsidR="0089468E">
        <w:rPr>
          <w:rFonts w:asciiTheme="minorHAnsi" w:hAnsiTheme="minorHAnsi" w:cstheme="minorHAnsi"/>
          <w:b/>
          <w:sz w:val="28"/>
          <w:szCs w:val="28"/>
        </w:rPr>
        <w:t>»</w:t>
      </w:r>
      <w:r w:rsidR="009E3E2F" w:rsidRPr="009E3E2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E3E2F">
        <w:rPr>
          <w:rFonts w:asciiTheme="minorHAnsi" w:hAnsiTheme="minorHAnsi" w:cstheme="minorHAnsi"/>
          <w:b/>
          <w:sz w:val="28"/>
          <w:szCs w:val="28"/>
        </w:rPr>
        <w:t>την αστυνομική τους ταυτότητα</w:t>
      </w:r>
      <w:r w:rsidR="009E3E2F" w:rsidRPr="009E3E2F">
        <w:rPr>
          <w:rFonts w:asciiTheme="minorHAnsi" w:hAnsiTheme="minorHAnsi" w:cstheme="minorHAnsi"/>
          <w:b/>
          <w:sz w:val="28"/>
          <w:szCs w:val="28"/>
        </w:rPr>
        <w:t xml:space="preserve"> και να δηλώσουν τα ονόματα των μελών της οικογένειάς τους που θα φιλοξενήσουν. Επίσης η</w:t>
      </w:r>
      <w:r w:rsidRPr="009E3E2F">
        <w:rPr>
          <w:rFonts w:asciiTheme="minorHAnsi" w:hAnsiTheme="minorHAnsi" w:cstheme="minorHAnsi"/>
          <w:b/>
          <w:sz w:val="28"/>
          <w:szCs w:val="28"/>
        </w:rPr>
        <w:t xml:space="preserve"> είσοδος </w:t>
      </w:r>
      <w:r w:rsidR="0089468E">
        <w:rPr>
          <w:rFonts w:asciiTheme="minorHAnsi" w:hAnsiTheme="minorHAnsi" w:cstheme="minorHAnsi"/>
          <w:b/>
          <w:sz w:val="28"/>
          <w:szCs w:val="28"/>
        </w:rPr>
        <w:t xml:space="preserve">όλων των κατασκηνωτών </w:t>
      </w:r>
      <w:r w:rsidRPr="009E3E2F">
        <w:rPr>
          <w:rFonts w:asciiTheme="minorHAnsi" w:hAnsiTheme="minorHAnsi" w:cstheme="minorHAnsi"/>
          <w:b/>
          <w:sz w:val="28"/>
          <w:szCs w:val="28"/>
        </w:rPr>
        <w:t xml:space="preserve">θα γίνεται </w:t>
      </w:r>
      <w:r w:rsidRPr="009E3E2F">
        <w:rPr>
          <w:rFonts w:asciiTheme="minorHAnsi" w:hAnsiTheme="minorHAnsi" w:cstheme="minorHAnsi"/>
          <w:b/>
          <w:sz w:val="28"/>
          <w:szCs w:val="28"/>
          <w:u w:val="single"/>
        </w:rPr>
        <w:t>αυστηρά και μόνο</w:t>
      </w:r>
      <w:r w:rsidRPr="009E3E2F">
        <w:rPr>
          <w:rFonts w:asciiTheme="minorHAnsi" w:hAnsiTheme="minorHAnsi" w:cstheme="minorHAnsi"/>
          <w:b/>
          <w:sz w:val="28"/>
          <w:szCs w:val="28"/>
        </w:rPr>
        <w:t xml:space="preserve"> με την επίδειξη </w:t>
      </w:r>
      <w:r w:rsidR="009E3E2F" w:rsidRPr="009E3E2F">
        <w:rPr>
          <w:rFonts w:asciiTheme="minorHAnsi" w:hAnsiTheme="minorHAnsi" w:cstheme="minorHAnsi"/>
          <w:b/>
          <w:sz w:val="28"/>
          <w:szCs w:val="28"/>
        </w:rPr>
        <w:t xml:space="preserve">στην είσοδο της κατασκήνωσης </w:t>
      </w:r>
      <w:r w:rsidR="0089468E">
        <w:rPr>
          <w:rFonts w:asciiTheme="minorHAnsi" w:hAnsiTheme="minorHAnsi" w:cstheme="minorHAnsi"/>
          <w:b/>
          <w:sz w:val="28"/>
          <w:szCs w:val="28"/>
        </w:rPr>
        <w:t>α)</w:t>
      </w:r>
      <w:r w:rsidRPr="009E3E2F">
        <w:rPr>
          <w:rFonts w:asciiTheme="minorHAnsi" w:hAnsiTheme="minorHAnsi" w:cstheme="minorHAnsi"/>
          <w:b/>
          <w:sz w:val="28"/>
          <w:szCs w:val="28"/>
        </w:rPr>
        <w:t xml:space="preserve"> Πιστοποιητικού Εμβολιασμού ή </w:t>
      </w:r>
      <w:r w:rsidR="0089468E">
        <w:rPr>
          <w:rFonts w:asciiTheme="minorHAnsi" w:hAnsiTheme="minorHAnsi" w:cstheme="minorHAnsi"/>
          <w:b/>
          <w:sz w:val="28"/>
          <w:szCs w:val="28"/>
        </w:rPr>
        <w:t xml:space="preserve">β) </w:t>
      </w:r>
      <w:r w:rsidRPr="009E3E2F">
        <w:rPr>
          <w:rFonts w:asciiTheme="minorHAnsi" w:hAnsiTheme="minorHAnsi" w:cstheme="minorHAnsi"/>
          <w:b/>
          <w:sz w:val="28"/>
          <w:szCs w:val="28"/>
        </w:rPr>
        <w:t xml:space="preserve">βεβαίωσης αρνητικού </w:t>
      </w:r>
      <w:r w:rsidRPr="009E3E2F">
        <w:rPr>
          <w:rFonts w:asciiTheme="minorHAnsi" w:hAnsiTheme="minorHAnsi" w:cstheme="minorHAnsi"/>
          <w:b/>
          <w:sz w:val="28"/>
          <w:szCs w:val="28"/>
          <w:lang w:val="en-US"/>
        </w:rPr>
        <w:t>self</w:t>
      </w:r>
      <w:r w:rsidRPr="009E3E2F">
        <w:rPr>
          <w:rFonts w:asciiTheme="minorHAnsi" w:hAnsiTheme="minorHAnsi" w:cstheme="minorHAnsi"/>
          <w:b/>
          <w:sz w:val="28"/>
          <w:szCs w:val="28"/>
        </w:rPr>
        <w:t>-</w:t>
      </w:r>
      <w:r w:rsidRPr="009E3E2F">
        <w:rPr>
          <w:rFonts w:asciiTheme="minorHAnsi" w:hAnsiTheme="minorHAnsi" w:cstheme="minorHAnsi"/>
          <w:b/>
          <w:sz w:val="28"/>
          <w:szCs w:val="28"/>
          <w:lang w:val="en-US"/>
        </w:rPr>
        <w:t>test</w:t>
      </w:r>
      <w:r w:rsidRPr="009E3E2F">
        <w:rPr>
          <w:rFonts w:asciiTheme="minorHAnsi" w:hAnsiTheme="minorHAnsi" w:cstheme="minorHAnsi"/>
          <w:b/>
          <w:sz w:val="28"/>
          <w:szCs w:val="28"/>
        </w:rPr>
        <w:t xml:space="preserve"> τελευταίου 24ώρου</w:t>
      </w:r>
      <w:r w:rsidR="009E3E2F" w:rsidRPr="009E3E2F">
        <w:rPr>
          <w:rFonts w:asciiTheme="minorHAnsi" w:hAnsiTheme="minorHAnsi" w:cstheme="minorHAnsi"/>
          <w:b/>
          <w:sz w:val="28"/>
          <w:szCs w:val="28"/>
        </w:rPr>
        <w:t>, στην αρχή</w:t>
      </w:r>
      <w:r w:rsidR="0089468E">
        <w:rPr>
          <w:rFonts w:asciiTheme="minorHAnsi" w:hAnsiTheme="minorHAnsi" w:cstheme="minorHAnsi"/>
          <w:b/>
          <w:sz w:val="28"/>
          <w:szCs w:val="28"/>
        </w:rPr>
        <w:t xml:space="preserve"> κάθε εβδομάδας</w:t>
      </w:r>
      <w:r w:rsidR="009E3E2F" w:rsidRPr="009E3E2F">
        <w:rPr>
          <w:rFonts w:asciiTheme="minorHAnsi" w:hAnsiTheme="minorHAnsi" w:cstheme="minorHAnsi"/>
          <w:b/>
          <w:sz w:val="28"/>
          <w:szCs w:val="28"/>
        </w:rPr>
        <w:t>.</w:t>
      </w:r>
    </w:p>
    <w:p w:rsidR="008524D0" w:rsidRDefault="009E3E2F" w:rsidP="008524D0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Σας ευχόμαστε καλή διαμονή.</w:t>
      </w:r>
    </w:p>
    <w:p w:rsidR="00F60511" w:rsidRPr="009773FF" w:rsidRDefault="00F60511" w:rsidP="00F6051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60511" w:rsidRPr="009773FF" w:rsidRDefault="00F60511" w:rsidP="00F6051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1"/>
        <w:gridCol w:w="4241"/>
      </w:tblGrid>
      <w:tr w:rsidR="00F60511" w:rsidRPr="009F199C" w:rsidTr="00F533C3">
        <w:trPr>
          <w:jc w:val="center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0511" w:rsidRDefault="00F60511" w:rsidP="00F533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F199C">
              <w:rPr>
                <w:rFonts w:asciiTheme="minorHAnsi" w:hAnsiTheme="minorHAnsi" w:cstheme="minorHAnsi"/>
                <w:b/>
                <w:sz w:val="28"/>
                <w:szCs w:val="28"/>
              </w:rPr>
              <w:t>Για το Διοικητικό Συμβούλιο</w:t>
            </w:r>
          </w:p>
          <w:p w:rsidR="00F60511" w:rsidRPr="009F199C" w:rsidRDefault="00F60511" w:rsidP="00F533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60511" w:rsidRPr="009F199C" w:rsidTr="00F533C3">
        <w:trPr>
          <w:trHeight w:val="1084"/>
          <w:jc w:val="center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60511" w:rsidRPr="009F199C" w:rsidRDefault="00F60511" w:rsidP="00F533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F199C">
              <w:rPr>
                <w:rFonts w:asciiTheme="minorHAnsi" w:hAnsiTheme="minorHAnsi" w:cstheme="minorHAnsi"/>
                <w:b/>
                <w:sz w:val="28"/>
                <w:szCs w:val="28"/>
              </w:rPr>
              <w:t>Η ΠΡΟΕΔΡΟΣ</w:t>
            </w:r>
          </w:p>
          <w:p w:rsidR="00F60511" w:rsidRPr="009F199C" w:rsidRDefault="00F60511" w:rsidP="00F533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60511" w:rsidRPr="009F199C" w:rsidRDefault="00F60511" w:rsidP="00F533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60511" w:rsidRPr="009F199C" w:rsidRDefault="00F60511" w:rsidP="00F533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F199C">
              <w:rPr>
                <w:rFonts w:asciiTheme="minorHAnsi" w:hAnsiTheme="minorHAnsi" w:cstheme="minorHAnsi"/>
                <w:b/>
                <w:sz w:val="28"/>
                <w:szCs w:val="28"/>
              </w:rPr>
              <w:t>Τόνια Μητσοτάκη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F60511" w:rsidRPr="009F199C" w:rsidRDefault="00F60511" w:rsidP="00F533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F199C">
              <w:rPr>
                <w:rFonts w:asciiTheme="minorHAnsi" w:hAnsiTheme="minorHAnsi" w:cstheme="minorHAnsi"/>
                <w:b/>
                <w:sz w:val="28"/>
                <w:szCs w:val="28"/>
              </w:rPr>
              <w:t>Η ΓΕΝΙΚΗ ΓΡΑΜΜΑΤΕΑΣ</w:t>
            </w:r>
          </w:p>
          <w:p w:rsidR="00F60511" w:rsidRPr="009F199C" w:rsidRDefault="00F60511" w:rsidP="00F533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60511" w:rsidRPr="009F199C" w:rsidRDefault="00F60511" w:rsidP="00F533C3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60511" w:rsidRPr="009F199C" w:rsidRDefault="00F60511" w:rsidP="00F533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F199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Λιάνα </w:t>
            </w:r>
            <w:proofErr w:type="spellStart"/>
            <w:r w:rsidRPr="009F199C">
              <w:rPr>
                <w:rFonts w:asciiTheme="minorHAnsi" w:hAnsiTheme="minorHAnsi" w:cstheme="minorHAnsi"/>
                <w:b/>
                <w:sz w:val="28"/>
                <w:szCs w:val="28"/>
              </w:rPr>
              <w:t>Βολάνη</w:t>
            </w:r>
            <w:proofErr w:type="spellEnd"/>
          </w:p>
        </w:tc>
      </w:tr>
    </w:tbl>
    <w:p w:rsidR="00F60511" w:rsidRDefault="00F60511" w:rsidP="00F60511">
      <w:pPr>
        <w:spacing w:after="0" w:line="240" w:lineRule="auto"/>
        <w:ind w:left="2160" w:firstLine="720"/>
        <w:rPr>
          <w:b/>
        </w:rPr>
      </w:pPr>
    </w:p>
    <w:p w:rsidR="00F60511" w:rsidRDefault="00F60511" w:rsidP="00F60511">
      <w:pPr>
        <w:spacing w:after="0" w:line="240" w:lineRule="auto"/>
        <w:ind w:left="2160" w:firstLine="720"/>
        <w:rPr>
          <w:b/>
        </w:rPr>
      </w:pPr>
    </w:p>
    <w:p w:rsidR="001D0717" w:rsidRPr="00CD1A19" w:rsidRDefault="001D0717" w:rsidP="00F60511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</w:p>
    <w:sectPr w:rsidR="001D0717" w:rsidRPr="00CD1A19" w:rsidSect="00F84D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2F22E85"/>
    <w:multiLevelType w:val="hybridMultilevel"/>
    <w:tmpl w:val="C452F76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2B33EF"/>
    <w:multiLevelType w:val="hybridMultilevel"/>
    <w:tmpl w:val="5DDAFA74"/>
    <w:lvl w:ilvl="0" w:tplc="F09E9C9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70A46"/>
    <w:multiLevelType w:val="hybridMultilevel"/>
    <w:tmpl w:val="38966546"/>
    <w:lvl w:ilvl="0" w:tplc="5912632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80147"/>
    <w:multiLevelType w:val="hybridMultilevel"/>
    <w:tmpl w:val="78AA781A"/>
    <w:lvl w:ilvl="0" w:tplc="F8C2F766">
      <w:start w:val="1"/>
      <w:numFmt w:val="bullet"/>
      <w:lvlText w:val="ð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1A61"/>
    <w:rsid w:val="00002972"/>
    <w:rsid w:val="00054806"/>
    <w:rsid w:val="000558D8"/>
    <w:rsid w:val="00071B13"/>
    <w:rsid w:val="00083E27"/>
    <w:rsid w:val="000A13F6"/>
    <w:rsid w:val="0010452E"/>
    <w:rsid w:val="00141AAA"/>
    <w:rsid w:val="00196479"/>
    <w:rsid w:val="001A5EA6"/>
    <w:rsid w:val="001B3119"/>
    <w:rsid w:val="001B5B10"/>
    <w:rsid w:val="001C0AAC"/>
    <w:rsid w:val="001D0717"/>
    <w:rsid w:val="001D58B9"/>
    <w:rsid w:val="00207C5C"/>
    <w:rsid w:val="002260E8"/>
    <w:rsid w:val="00232D7B"/>
    <w:rsid w:val="0024651D"/>
    <w:rsid w:val="00253E88"/>
    <w:rsid w:val="0026269C"/>
    <w:rsid w:val="00281BE8"/>
    <w:rsid w:val="00305606"/>
    <w:rsid w:val="00345239"/>
    <w:rsid w:val="00372142"/>
    <w:rsid w:val="003A3852"/>
    <w:rsid w:val="003A3AE3"/>
    <w:rsid w:val="003E26E9"/>
    <w:rsid w:val="003E6F60"/>
    <w:rsid w:val="0041020E"/>
    <w:rsid w:val="0043720A"/>
    <w:rsid w:val="00437B0A"/>
    <w:rsid w:val="00444871"/>
    <w:rsid w:val="0044495C"/>
    <w:rsid w:val="00461A25"/>
    <w:rsid w:val="00473146"/>
    <w:rsid w:val="004D7532"/>
    <w:rsid w:val="00501A44"/>
    <w:rsid w:val="0052572B"/>
    <w:rsid w:val="00526BB9"/>
    <w:rsid w:val="00542A85"/>
    <w:rsid w:val="0055240B"/>
    <w:rsid w:val="00581E44"/>
    <w:rsid w:val="005A4AA9"/>
    <w:rsid w:val="005C4F73"/>
    <w:rsid w:val="005F0A5D"/>
    <w:rsid w:val="00604F88"/>
    <w:rsid w:val="006073A6"/>
    <w:rsid w:val="00624110"/>
    <w:rsid w:val="006263FA"/>
    <w:rsid w:val="00662124"/>
    <w:rsid w:val="006676A0"/>
    <w:rsid w:val="0067292A"/>
    <w:rsid w:val="006C5195"/>
    <w:rsid w:val="006D7466"/>
    <w:rsid w:val="006F7A97"/>
    <w:rsid w:val="0076549E"/>
    <w:rsid w:val="00793838"/>
    <w:rsid w:val="007C2B2B"/>
    <w:rsid w:val="007C715E"/>
    <w:rsid w:val="007D3C74"/>
    <w:rsid w:val="007D7C73"/>
    <w:rsid w:val="007F1229"/>
    <w:rsid w:val="008025DA"/>
    <w:rsid w:val="00802962"/>
    <w:rsid w:val="00820434"/>
    <w:rsid w:val="00820564"/>
    <w:rsid w:val="008278EE"/>
    <w:rsid w:val="00834221"/>
    <w:rsid w:val="00847053"/>
    <w:rsid w:val="00850D3A"/>
    <w:rsid w:val="008524D0"/>
    <w:rsid w:val="0087140D"/>
    <w:rsid w:val="00890D15"/>
    <w:rsid w:val="00894389"/>
    <w:rsid w:val="0089468E"/>
    <w:rsid w:val="00895FA9"/>
    <w:rsid w:val="008A7868"/>
    <w:rsid w:val="008C1117"/>
    <w:rsid w:val="008C1F5C"/>
    <w:rsid w:val="008D0E83"/>
    <w:rsid w:val="008F41BF"/>
    <w:rsid w:val="00930640"/>
    <w:rsid w:val="00947BE9"/>
    <w:rsid w:val="0096657C"/>
    <w:rsid w:val="00966DBA"/>
    <w:rsid w:val="00976ED4"/>
    <w:rsid w:val="009773FF"/>
    <w:rsid w:val="00995DD9"/>
    <w:rsid w:val="009C7267"/>
    <w:rsid w:val="009E0508"/>
    <w:rsid w:val="009E0CA7"/>
    <w:rsid w:val="009E24AE"/>
    <w:rsid w:val="009E3E2F"/>
    <w:rsid w:val="009F1304"/>
    <w:rsid w:val="00A03574"/>
    <w:rsid w:val="00A051E3"/>
    <w:rsid w:val="00A11028"/>
    <w:rsid w:val="00A537F2"/>
    <w:rsid w:val="00A61F8D"/>
    <w:rsid w:val="00A6245F"/>
    <w:rsid w:val="00A6477A"/>
    <w:rsid w:val="00A8519A"/>
    <w:rsid w:val="00AA11E7"/>
    <w:rsid w:val="00AC391D"/>
    <w:rsid w:val="00AD6F91"/>
    <w:rsid w:val="00B12961"/>
    <w:rsid w:val="00B64F44"/>
    <w:rsid w:val="00B96FFA"/>
    <w:rsid w:val="00BA0168"/>
    <w:rsid w:val="00BF25BB"/>
    <w:rsid w:val="00C02E9E"/>
    <w:rsid w:val="00C3190D"/>
    <w:rsid w:val="00C45B68"/>
    <w:rsid w:val="00C8561B"/>
    <w:rsid w:val="00C946DF"/>
    <w:rsid w:val="00C973BE"/>
    <w:rsid w:val="00CE09C5"/>
    <w:rsid w:val="00CE59AE"/>
    <w:rsid w:val="00CE6454"/>
    <w:rsid w:val="00CF1AD1"/>
    <w:rsid w:val="00D14D77"/>
    <w:rsid w:val="00D32217"/>
    <w:rsid w:val="00D35492"/>
    <w:rsid w:val="00D42429"/>
    <w:rsid w:val="00D439E4"/>
    <w:rsid w:val="00D80D75"/>
    <w:rsid w:val="00D81ECB"/>
    <w:rsid w:val="00D83A95"/>
    <w:rsid w:val="00DB3395"/>
    <w:rsid w:val="00DC0716"/>
    <w:rsid w:val="00DD4740"/>
    <w:rsid w:val="00DE502D"/>
    <w:rsid w:val="00DF4F0C"/>
    <w:rsid w:val="00DF7B1E"/>
    <w:rsid w:val="00E05525"/>
    <w:rsid w:val="00E25D40"/>
    <w:rsid w:val="00E272BC"/>
    <w:rsid w:val="00E41D06"/>
    <w:rsid w:val="00E41DAB"/>
    <w:rsid w:val="00E4469A"/>
    <w:rsid w:val="00E562EC"/>
    <w:rsid w:val="00E642DC"/>
    <w:rsid w:val="00E76791"/>
    <w:rsid w:val="00EB4581"/>
    <w:rsid w:val="00EC1CFE"/>
    <w:rsid w:val="00ED29D2"/>
    <w:rsid w:val="00EE3B43"/>
    <w:rsid w:val="00EE5125"/>
    <w:rsid w:val="00EF03D3"/>
    <w:rsid w:val="00EF1A61"/>
    <w:rsid w:val="00EF40E3"/>
    <w:rsid w:val="00EF6018"/>
    <w:rsid w:val="00F038E8"/>
    <w:rsid w:val="00F322EF"/>
    <w:rsid w:val="00F4522E"/>
    <w:rsid w:val="00F60511"/>
    <w:rsid w:val="00F66231"/>
    <w:rsid w:val="00F82077"/>
    <w:rsid w:val="00F84D8F"/>
    <w:rsid w:val="00FA617B"/>
    <w:rsid w:val="00FC2891"/>
    <w:rsid w:val="00FC40D4"/>
    <w:rsid w:val="00FC7413"/>
    <w:rsid w:val="00FD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1A6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EF1A61"/>
    <w:rPr>
      <w:color w:val="0000FF"/>
      <w:u w:val="single"/>
    </w:rPr>
  </w:style>
  <w:style w:type="character" w:styleId="a3">
    <w:name w:val="Strong"/>
    <w:basedOn w:val="a0"/>
    <w:uiPriority w:val="22"/>
    <w:qFormat/>
    <w:rsid w:val="00232D7B"/>
    <w:rPr>
      <w:b/>
      <w:bCs/>
    </w:rPr>
  </w:style>
  <w:style w:type="paragraph" w:styleId="a4">
    <w:name w:val="List Paragraph"/>
    <w:basedOn w:val="a"/>
    <w:uiPriority w:val="34"/>
    <w:qFormat/>
    <w:rsid w:val="00EE3B43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4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4522E"/>
    <w:rPr>
      <w:rFonts w:ascii="Tahoma" w:eastAsia="Calibri" w:hAnsi="Tahoma" w:cs="Tahoma"/>
      <w:sz w:val="16"/>
      <w:szCs w:val="16"/>
    </w:rPr>
  </w:style>
  <w:style w:type="paragraph" w:customStyle="1" w:styleId="1">
    <w:name w:val="Τμήμα κειμένου1"/>
    <w:basedOn w:val="a"/>
    <w:rsid w:val="008D0E83"/>
    <w:pPr>
      <w:suppressAutoHyphens/>
      <w:spacing w:after="0" w:line="240" w:lineRule="auto"/>
      <w:ind w:left="-568" w:right="-355"/>
      <w:jc w:val="both"/>
    </w:pPr>
    <w:rPr>
      <w:rFonts w:ascii="Arial" w:eastAsia="Times New Roman" w:hAnsi="Arial" w:cs="Arial"/>
      <w:b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3F610-B3AE-4778-A256-C97F7535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ΧΡΥΣΑ - ΚΩΣΤΑΣ</dc:creator>
  <cp:lastModifiedBy>Quest User</cp:lastModifiedBy>
  <cp:revision>4</cp:revision>
  <cp:lastPrinted>2021-07-07T10:12:00Z</cp:lastPrinted>
  <dcterms:created xsi:type="dcterms:W3CDTF">2021-07-07T09:13:00Z</dcterms:created>
  <dcterms:modified xsi:type="dcterms:W3CDTF">2021-07-07T10:13:00Z</dcterms:modified>
</cp:coreProperties>
</file>