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E" w:rsidRPr="00A406B2" w:rsidRDefault="000967BE" w:rsidP="000967BE">
      <w:pPr>
        <w:pStyle w:val="Default"/>
        <w:spacing w:line="276" w:lineRule="auto"/>
        <w:jc w:val="center"/>
        <w:rPr>
          <w:rFonts w:ascii="Garamond" w:hAnsi="Garamond"/>
          <w:b/>
          <w:bCs/>
          <w:color w:val="548DD4"/>
          <w:szCs w:val="32"/>
          <w:u w:val="single"/>
        </w:rPr>
      </w:pPr>
      <w:r w:rsidRPr="00A406B2">
        <w:rPr>
          <w:rFonts w:ascii="Garamond" w:hAnsi="Garamond"/>
          <w:b/>
          <w:bCs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0967BE" w:rsidRPr="00080FE9" w:rsidRDefault="000967BE" w:rsidP="000967BE">
      <w:pPr>
        <w:pStyle w:val="Default"/>
        <w:spacing w:line="276" w:lineRule="auto"/>
        <w:jc w:val="center"/>
        <w:rPr>
          <w:rFonts w:ascii="Calibri" w:hAnsi="Calibri"/>
          <w:color w:val="548DD4"/>
        </w:rPr>
      </w:pPr>
      <w:proofErr w:type="spellStart"/>
      <w:r w:rsidRPr="00F001C6">
        <w:rPr>
          <w:rStyle w:val="a3"/>
          <w:color w:val="548DD4"/>
          <w:sz w:val="18"/>
          <w:szCs w:val="18"/>
        </w:rPr>
        <w:t>email:syllogos@minedu.gov.gr</w:t>
      </w:r>
      <w:proofErr w:type="spellEnd"/>
      <w:r w:rsidRPr="00F001C6">
        <w:rPr>
          <w:rFonts w:ascii="Calibri" w:hAnsi="Calibri"/>
          <w:color w:val="548DD4"/>
        </w:rPr>
        <w:t xml:space="preserve"> </w:t>
      </w:r>
      <w:r w:rsidRPr="00A406B2">
        <w:rPr>
          <w:rFonts w:ascii="Calibri" w:hAnsi="Calibri"/>
          <w:color w:val="548DD4"/>
        </w:rPr>
        <w:t>//</w:t>
      </w:r>
      <w:r w:rsidRPr="00F001C6">
        <w:rPr>
          <w:rFonts w:ascii="Calibri" w:hAnsi="Calibri"/>
          <w:b/>
          <w:color w:val="548DD4"/>
          <w:lang w:val="en-US"/>
        </w:rPr>
        <w:t>www</w:t>
      </w:r>
      <w:r w:rsidRPr="00F001C6">
        <w:rPr>
          <w:rFonts w:ascii="Calibri" w:hAnsi="Calibri"/>
          <w:b/>
          <w:color w:val="548DD4"/>
        </w:rPr>
        <w:t>.</w:t>
      </w:r>
      <w:proofErr w:type="spellStart"/>
      <w:r w:rsidRPr="00F001C6">
        <w:rPr>
          <w:rFonts w:ascii="Calibri" w:hAnsi="Calibri"/>
          <w:b/>
          <w:color w:val="548DD4"/>
          <w:lang w:val="en-US"/>
        </w:rPr>
        <w:t>sykyp</w:t>
      </w:r>
      <w:proofErr w:type="spellEnd"/>
      <w:r w:rsidRPr="00F001C6">
        <w:rPr>
          <w:rFonts w:ascii="Calibri" w:hAnsi="Calibri"/>
          <w:b/>
          <w:color w:val="548DD4"/>
        </w:rPr>
        <w:t>.</w:t>
      </w:r>
      <w:proofErr w:type="spellStart"/>
      <w:r w:rsidRPr="00F001C6">
        <w:rPr>
          <w:rFonts w:ascii="Calibri" w:hAnsi="Calibri"/>
          <w:b/>
          <w:color w:val="548DD4"/>
          <w:lang w:val="en-US"/>
        </w:rPr>
        <w:t>gr</w:t>
      </w:r>
      <w:proofErr w:type="spellEnd"/>
      <w:r>
        <w:rPr>
          <w:rFonts w:ascii="Calibri" w:hAnsi="Calibri"/>
          <w:color w:val="548DD4"/>
        </w:rPr>
        <w:t xml:space="preserve"> </w:t>
      </w:r>
      <w:proofErr w:type="spellStart"/>
      <w:r>
        <w:rPr>
          <w:rFonts w:ascii="Calibri" w:hAnsi="Calibri"/>
          <w:color w:val="548DD4"/>
        </w:rPr>
        <w:t>Γρ</w:t>
      </w:r>
      <w:proofErr w:type="spellEnd"/>
      <w:r>
        <w:rPr>
          <w:rFonts w:ascii="Calibri" w:hAnsi="Calibri"/>
          <w:color w:val="548DD4"/>
        </w:rPr>
        <w:t>. 044</w:t>
      </w:r>
      <w:r w:rsidRPr="00F001C6">
        <w:rPr>
          <w:rFonts w:ascii="Calibri" w:hAnsi="Calibri"/>
          <w:color w:val="548DD4"/>
        </w:rPr>
        <w:t xml:space="preserve">, </w:t>
      </w:r>
      <w:proofErr w:type="spellStart"/>
      <w:r w:rsidRPr="00F001C6">
        <w:rPr>
          <w:rFonts w:ascii="Calibri" w:hAnsi="Calibri"/>
          <w:color w:val="548DD4"/>
        </w:rPr>
        <w:t>τηλ</w:t>
      </w:r>
      <w:proofErr w:type="spellEnd"/>
      <w:r w:rsidRPr="00F001C6">
        <w:rPr>
          <w:rFonts w:ascii="Calibri" w:hAnsi="Calibri"/>
          <w:color w:val="548DD4"/>
        </w:rPr>
        <w:t>. 3442057-58</w:t>
      </w:r>
      <w:r w:rsidRPr="00080FE9">
        <w:rPr>
          <w:rFonts w:ascii="Calibri" w:hAnsi="Calibri"/>
          <w:color w:val="548DD4"/>
        </w:rPr>
        <w:t xml:space="preserve"> </w:t>
      </w:r>
      <w:r>
        <w:rPr>
          <w:rFonts w:ascii="Calibri" w:hAnsi="Calibri"/>
          <w:color w:val="548DD4"/>
          <w:lang w:val="en-US"/>
        </w:rPr>
        <w:t>fax</w:t>
      </w:r>
      <w:r w:rsidRPr="00080FE9">
        <w:rPr>
          <w:rFonts w:ascii="Calibri" w:hAnsi="Calibri"/>
          <w:color w:val="548DD4"/>
        </w:rPr>
        <w:t>.3442513</w:t>
      </w:r>
    </w:p>
    <w:p w:rsidR="000967BE" w:rsidRPr="00A909DB" w:rsidRDefault="000967BE" w:rsidP="000967BE">
      <w:pPr>
        <w:pStyle w:val="Default"/>
        <w:spacing w:line="276" w:lineRule="auto"/>
        <w:jc w:val="center"/>
        <w:rPr>
          <w:rFonts w:ascii="Calibri" w:hAnsi="Calibri"/>
          <w:color w:val="548DD4"/>
          <w:sz w:val="20"/>
          <w:szCs w:val="20"/>
        </w:rPr>
      </w:pPr>
      <w:r w:rsidRPr="00A909DB"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7C5AC0" w:rsidRPr="00C051D0" w:rsidRDefault="007C5AC0" w:rsidP="00B57D9C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C5AC0" w:rsidRPr="00C90DD6" w:rsidRDefault="007C5AC0" w:rsidP="007C5AC0">
      <w:pPr>
        <w:pStyle w:val="Default"/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</w:t>
      </w:r>
      <w:r w:rsidRPr="00C90DD6">
        <w:rPr>
          <w:rFonts w:ascii="Calibri" w:hAnsi="Calibri"/>
          <w:b/>
        </w:rPr>
        <w:t>Προς:</w:t>
      </w:r>
      <w:r>
        <w:rPr>
          <w:rFonts w:ascii="Calibri" w:hAnsi="Calibri"/>
          <w:b/>
        </w:rPr>
        <w:t xml:space="preserve"> </w:t>
      </w:r>
      <w:r w:rsidRPr="00C90DD6">
        <w:rPr>
          <w:rFonts w:ascii="Calibri" w:hAnsi="Calibri"/>
          <w:b/>
        </w:rPr>
        <w:t>Υπουργό ΥΠ.Π.Ε.Θ. κ. Νίκο Φίλη</w:t>
      </w:r>
    </w:p>
    <w:p w:rsidR="007C5AC0" w:rsidRPr="00C90DD6" w:rsidRDefault="007C5AC0" w:rsidP="007C5AC0">
      <w:pPr>
        <w:pStyle w:val="Default"/>
        <w:spacing w:line="276" w:lineRule="auto"/>
        <w:jc w:val="center"/>
        <w:rPr>
          <w:rFonts w:ascii="Calibri" w:hAnsi="Calibri"/>
          <w:b/>
        </w:rPr>
      </w:pPr>
      <w:r w:rsidRPr="00C90DD6">
        <w:rPr>
          <w:rFonts w:ascii="Calibri" w:hAnsi="Calibri"/>
          <w:b/>
        </w:rPr>
        <w:t xml:space="preserve">                                                                                     </w:t>
      </w:r>
      <w:r>
        <w:rPr>
          <w:rFonts w:ascii="Calibri" w:hAnsi="Calibri"/>
          <w:b/>
        </w:rPr>
        <w:t xml:space="preserve">  </w:t>
      </w:r>
      <w:r w:rsidRPr="00C90DD6">
        <w:rPr>
          <w:rFonts w:ascii="Calibri" w:hAnsi="Calibri"/>
          <w:b/>
        </w:rPr>
        <w:t xml:space="preserve">Αν. Υπουργό Δ/κης Μετ/σης κ. Χ. Βερναρδάκη </w:t>
      </w:r>
    </w:p>
    <w:p w:rsidR="007C5AC0" w:rsidRPr="00C90DD6" w:rsidRDefault="007C5AC0" w:rsidP="007C5AC0">
      <w:pPr>
        <w:pStyle w:val="Default"/>
        <w:spacing w:line="276" w:lineRule="auto"/>
        <w:rPr>
          <w:rFonts w:ascii="Calibri" w:hAnsi="Calibri"/>
          <w:b/>
        </w:rPr>
      </w:pPr>
      <w:r w:rsidRPr="00C90DD6">
        <w:rPr>
          <w:rFonts w:ascii="Calibri" w:hAnsi="Calibri"/>
          <w:b/>
        </w:rPr>
        <w:t xml:space="preserve">                                                                                        </w:t>
      </w:r>
      <w:r>
        <w:rPr>
          <w:rFonts w:ascii="Calibri" w:hAnsi="Calibri"/>
          <w:b/>
        </w:rPr>
        <w:t xml:space="preserve">  </w:t>
      </w:r>
      <w:r w:rsidRPr="00C90DD6">
        <w:rPr>
          <w:rFonts w:ascii="Calibri" w:hAnsi="Calibri"/>
          <w:b/>
        </w:rPr>
        <w:t xml:space="preserve">Γενικό  Γραμματέα ΥΠ.Π.Ε.Θ. κ. Ι. </w:t>
      </w:r>
      <w:proofErr w:type="spellStart"/>
      <w:r w:rsidRPr="00C90DD6">
        <w:rPr>
          <w:rFonts w:ascii="Calibri" w:hAnsi="Calibri"/>
          <w:b/>
        </w:rPr>
        <w:t>Παντή</w:t>
      </w:r>
      <w:proofErr w:type="spellEnd"/>
    </w:p>
    <w:p w:rsidR="007C5AC0" w:rsidRPr="00C90DD6" w:rsidRDefault="007C5AC0" w:rsidP="007C5AC0">
      <w:pPr>
        <w:pStyle w:val="Default"/>
        <w:spacing w:line="276" w:lineRule="auto"/>
        <w:rPr>
          <w:rFonts w:ascii="Calibri" w:hAnsi="Calibri"/>
          <w:b/>
        </w:rPr>
      </w:pPr>
      <w:r w:rsidRPr="00C90DD6">
        <w:rPr>
          <w:rFonts w:ascii="Calibri" w:hAnsi="Calibri"/>
          <w:b/>
        </w:rPr>
        <w:t xml:space="preserve">                                                                                        </w:t>
      </w:r>
      <w:r>
        <w:rPr>
          <w:rFonts w:ascii="Calibri" w:hAnsi="Calibri"/>
          <w:b/>
        </w:rPr>
        <w:t xml:space="preserve">  </w:t>
      </w:r>
      <w:r w:rsidRPr="00C90DD6">
        <w:rPr>
          <w:rFonts w:ascii="Calibri" w:hAnsi="Calibri"/>
          <w:b/>
        </w:rPr>
        <w:t xml:space="preserve">Α.Δ.Ε.Δ.Υ.  Π.Ο.Σ.Υ.Π. </w:t>
      </w:r>
    </w:p>
    <w:p w:rsidR="007C5AC0" w:rsidRPr="00C90DD6" w:rsidRDefault="007C5AC0" w:rsidP="007C5AC0">
      <w:pPr>
        <w:pStyle w:val="Default"/>
        <w:spacing w:line="276" w:lineRule="auto"/>
        <w:rPr>
          <w:rFonts w:ascii="Calibri" w:hAnsi="Calibri"/>
          <w:b/>
        </w:rPr>
      </w:pPr>
      <w:r w:rsidRPr="00C90DD6">
        <w:rPr>
          <w:rFonts w:ascii="Calibri" w:hAnsi="Calibri"/>
          <w:b/>
        </w:rPr>
        <w:t xml:space="preserve">                                                                                        </w:t>
      </w:r>
      <w:r>
        <w:rPr>
          <w:rFonts w:ascii="Calibri" w:hAnsi="Calibri"/>
          <w:b/>
        </w:rPr>
        <w:t xml:space="preserve">  </w:t>
      </w:r>
      <w:r w:rsidRPr="00C90DD6">
        <w:rPr>
          <w:rFonts w:ascii="Calibri" w:hAnsi="Calibri"/>
          <w:b/>
        </w:rPr>
        <w:t>Μέλη μας</w:t>
      </w:r>
    </w:p>
    <w:p w:rsidR="007C5AC0" w:rsidRDefault="007C5AC0" w:rsidP="007C5AC0">
      <w:pPr>
        <w:pStyle w:val="Default"/>
        <w:spacing w:line="276" w:lineRule="auto"/>
        <w:jc w:val="center"/>
        <w:rPr>
          <w:rFonts w:ascii="Calibri" w:hAnsi="Calibri"/>
          <w:sz w:val="12"/>
        </w:rPr>
      </w:pPr>
    </w:p>
    <w:p w:rsidR="007C5AC0" w:rsidRDefault="007C5AC0" w:rsidP="007C5AC0">
      <w:pPr>
        <w:pStyle w:val="Default"/>
        <w:spacing w:line="276" w:lineRule="auto"/>
        <w:jc w:val="both"/>
        <w:rPr>
          <w:rFonts w:ascii="Calibri" w:hAnsi="Calibri"/>
        </w:rPr>
      </w:pPr>
    </w:p>
    <w:p w:rsidR="007C5AC0" w:rsidRPr="009365D2" w:rsidRDefault="007C5AC0" w:rsidP="007C5AC0">
      <w:pPr>
        <w:pStyle w:val="Default"/>
        <w:spacing w:line="276" w:lineRule="auto"/>
        <w:jc w:val="center"/>
        <w:rPr>
          <w:rFonts w:ascii="Calibri" w:hAnsi="Calibri"/>
          <w:b/>
          <w:color w:val="FF0000"/>
          <w:sz w:val="32"/>
        </w:rPr>
      </w:pPr>
      <w:r w:rsidRPr="00A31947">
        <w:rPr>
          <w:rFonts w:ascii="Calibri" w:hAnsi="Calibri"/>
          <w:b/>
          <w:color w:val="FF0000"/>
          <w:sz w:val="28"/>
        </w:rPr>
        <w:t>Ψήφισμα Έκτακτης Γενικής Συνέλευσης Υπαλλήλων</w:t>
      </w:r>
      <w:r>
        <w:rPr>
          <w:rFonts w:ascii="Calibri" w:hAnsi="Calibri"/>
          <w:b/>
          <w:color w:val="FF0000"/>
          <w:sz w:val="28"/>
        </w:rPr>
        <w:t xml:space="preserve"> </w:t>
      </w:r>
      <w:r w:rsidRPr="00A31947">
        <w:rPr>
          <w:rFonts w:ascii="Calibri" w:hAnsi="Calibri"/>
          <w:b/>
          <w:color w:val="FF0000"/>
          <w:sz w:val="28"/>
        </w:rPr>
        <w:t xml:space="preserve">Κ.Υ. Υπουργείου Παιδείας </w:t>
      </w:r>
    </w:p>
    <w:p w:rsidR="007C5AC0" w:rsidRPr="009365D2" w:rsidRDefault="007C5AC0" w:rsidP="007C5AC0">
      <w:pPr>
        <w:pStyle w:val="Default"/>
        <w:spacing w:after="120" w:line="276" w:lineRule="auto"/>
        <w:jc w:val="center"/>
        <w:rPr>
          <w:rFonts w:ascii="Calibri" w:hAnsi="Calibri"/>
          <w:b/>
          <w:color w:val="FF0000"/>
        </w:rPr>
      </w:pPr>
    </w:p>
    <w:p w:rsidR="007C5AC0" w:rsidRPr="009365D2" w:rsidRDefault="007C5AC0" w:rsidP="007C5AC0">
      <w:pPr>
        <w:pStyle w:val="Default"/>
        <w:spacing w:after="120" w:line="276" w:lineRule="auto"/>
        <w:ind w:firstLine="426"/>
        <w:jc w:val="both"/>
        <w:rPr>
          <w:rFonts w:ascii="Calibri" w:hAnsi="Calibri"/>
          <w:color w:val="auto"/>
          <w:sz w:val="28"/>
          <w:szCs w:val="28"/>
        </w:rPr>
      </w:pPr>
      <w:r w:rsidRPr="009365D2">
        <w:rPr>
          <w:rFonts w:ascii="Calibri" w:hAnsi="Calibri"/>
          <w:sz w:val="28"/>
          <w:szCs w:val="28"/>
        </w:rPr>
        <w:t xml:space="preserve">Η </w:t>
      </w:r>
      <w:r>
        <w:rPr>
          <w:rFonts w:ascii="Calibri" w:hAnsi="Calibri"/>
          <w:sz w:val="28"/>
          <w:szCs w:val="28"/>
        </w:rPr>
        <w:t xml:space="preserve">Έκτακτη </w:t>
      </w:r>
      <w:r w:rsidRPr="009365D2">
        <w:rPr>
          <w:rFonts w:ascii="Calibri" w:hAnsi="Calibri"/>
          <w:b/>
          <w:color w:val="auto"/>
          <w:sz w:val="28"/>
        </w:rPr>
        <w:t>Γενική Συνέλευση των Υπαλλήλων Κ.Υ. του Υπουργείου Παιδείας</w:t>
      </w:r>
      <w:r w:rsidRPr="009365D2">
        <w:rPr>
          <w:rFonts w:ascii="Calibri" w:hAnsi="Calibri"/>
          <w:color w:val="auto"/>
          <w:sz w:val="28"/>
          <w:szCs w:val="28"/>
        </w:rPr>
        <w:t xml:space="preserve"> </w:t>
      </w:r>
      <w:r w:rsidRPr="009365D2">
        <w:rPr>
          <w:rFonts w:ascii="Calibri" w:hAnsi="Calibri"/>
          <w:sz w:val="28"/>
          <w:szCs w:val="28"/>
        </w:rPr>
        <w:t xml:space="preserve">συνήλθε σήμερα </w:t>
      </w:r>
      <w:r w:rsidRPr="005B7385">
        <w:rPr>
          <w:rFonts w:ascii="Calibri" w:hAnsi="Calibri"/>
          <w:b/>
          <w:color w:val="auto"/>
          <w:sz w:val="28"/>
        </w:rPr>
        <w:t>Τετάρτη 11 Μαΐου 2016,</w:t>
      </w:r>
      <w:r w:rsidRPr="009365D2">
        <w:rPr>
          <w:rFonts w:ascii="Calibri" w:hAnsi="Calibri"/>
          <w:color w:val="auto"/>
          <w:sz w:val="28"/>
        </w:rPr>
        <w:t xml:space="preserve"> και ώρα 10.00 πμ</w:t>
      </w:r>
      <w:r>
        <w:rPr>
          <w:rFonts w:ascii="Calibri" w:hAnsi="Calibri"/>
          <w:color w:val="auto"/>
          <w:sz w:val="28"/>
        </w:rPr>
        <w:t xml:space="preserve"> </w:t>
      </w:r>
      <w:r w:rsidRPr="009365D2">
        <w:rPr>
          <w:rFonts w:ascii="Calibri" w:hAnsi="Calibri"/>
          <w:color w:val="auto"/>
          <w:sz w:val="28"/>
        </w:rPr>
        <w:t xml:space="preserve">στην αίθουσα πολλαπλών χρήσεων </w:t>
      </w:r>
      <w:proofErr w:type="spellStart"/>
      <w:r w:rsidRPr="009365D2">
        <w:rPr>
          <w:rFonts w:ascii="Calibri" w:hAnsi="Calibri"/>
          <w:color w:val="auto"/>
          <w:sz w:val="28"/>
        </w:rPr>
        <w:t>Ζακλίν</w:t>
      </w:r>
      <w:proofErr w:type="spellEnd"/>
      <w:r w:rsidRPr="009365D2">
        <w:rPr>
          <w:rFonts w:ascii="Calibri" w:hAnsi="Calibri"/>
          <w:color w:val="auto"/>
          <w:sz w:val="28"/>
        </w:rPr>
        <w:t xml:space="preserve"> ντε </w:t>
      </w:r>
      <w:proofErr w:type="spellStart"/>
      <w:r w:rsidRPr="009365D2">
        <w:rPr>
          <w:rFonts w:ascii="Calibri" w:hAnsi="Calibri"/>
          <w:color w:val="auto"/>
          <w:sz w:val="28"/>
        </w:rPr>
        <w:t>Ρομιγύ</w:t>
      </w:r>
      <w:proofErr w:type="spellEnd"/>
      <w:r>
        <w:rPr>
          <w:rFonts w:ascii="Calibri" w:hAnsi="Calibri"/>
          <w:color w:val="auto"/>
          <w:sz w:val="28"/>
        </w:rPr>
        <w:t xml:space="preserve"> του Υπουργείου Παιδείας, Έρευνας και Θρησκευμάτων</w:t>
      </w:r>
      <w:r w:rsidRPr="009365D2">
        <w:rPr>
          <w:rFonts w:ascii="Calibri" w:hAnsi="Calibri"/>
          <w:color w:val="auto"/>
          <w:sz w:val="28"/>
          <w:szCs w:val="28"/>
        </w:rPr>
        <w:t>.</w:t>
      </w:r>
    </w:p>
    <w:p w:rsidR="007C5AC0" w:rsidRDefault="007C5AC0" w:rsidP="007C5AC0">
      <w:pPr>
        <w:pStyle w:val="Default"/>
        <w:spacing w:after="120" w:line="276" w:lineRule="auto"/>
        <w:ind w:firstLine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Μόνο θέμα της ΕΓΣ υπήρξε η, για μία ακόμη φορά, επιχειρούμενη τροποποίηση του οργανισμού της ΚΥ, ο οποίος, κατά έγκυρες πηγές, θέτει, μεταξύ άλλων, εν </w:t>
      </w:r>
      <w:proofErr w:type="spellStart"/>
      <w:r>
        <w:rPr>
          <w:rFonts w:ascii="Calibri" w:hAnsi="Calibri"/>
          <w:sz w:val="28"/>
          <w:szCs w:val="28"/>
        </w:rPr>
        <w:t>αμφιβόλω</w:t>
      </w:r>
      <w:proofErr w:type="spellEnd"/>
      <w:r>
        <w:rPr>
          <w:rFonts w:ascii="Calibri" w:hAnsi="Calibri"/>
          <w:sz w:val="28"/>
          <w:szCs w:val="28"/>
        </w:rPr>
        <w:t xml:space="preserve"> το αμετάθετο όσων εργάζονται σε αυτή, ζήτημα </w:t>
      </w:r>
      <w:r w:rsidRPr="009365D2">
        <w:rPr>
          <w:rFonts w:ascii="Calibri" w:hAnsi="Calibri"/>
          <w:sz w:val="28"/>
          <w:szCs w:val="28"/>
        </w:rPr>
        <w:t>κομβικής σημασίας</w:t>
      </w:r>
      <w:r>
        <w:rPr>
          <w:rFonts w:ascii="Calibri" w:hAnsi="Calibri"/>
          <w:sz w:val="28"/>
          <w:szCs w:val="28"/>
        </w:rPr>
        <w:t xml:space="preserve"> για όλα τα μέλη του Συλλόγου. Διότι, κ</w:t>
      </w:r>
      <w:r w:rsidRPr="009365D2">
        <w:rPr>
          <w:rFonts w:ascii="Calibri" w:hAnsi="Calibri"/>
          <w:sz w:val="28"/>
          <w:szCs w:val="28"/>
        </w:rPr>
        <w:t xml:space="preserve">ατάργηση του αμετάθετου σημαίνει κατάργηση </w:t>
      </w:r>
      <w:r>
        <w:rPr>
          <w:rFonts w:ascii="Calibri" w:hAnsi="Calibri"/>
          <w:sz w:val="28"/>
          <w:szCs w:val="28"/>
        </w:rPr>
        <w:t xml:space="preserve">της ελάχιστης ασφάλειας-σιγουριάς της ζωής και της καθημερινότητάς </w:t>
      </w:r>
      <w:r w:rsidRPr="009365D2">
        <w:rPr>
          <w:rFonts w:ascii="Calibri" w:hAnsi="Calibri"/>
          <w:sz w:val="28"/>
          <w:szCs w:val="28"/>
        </w:rPr>
        <w:t xml:space="preserve">μας, </w:t>
      </w:r>
      <w:r>
        <w:rPr>
          <w:rFonts w:ascii="Calibri" w:hAnsi="Calibri"/>
          <w:sz w:val="28"/>
          <w:szCs w:val="28"/>
        </w:rPr>
        <w:t xml:space="preserve">αφού η όποια </w:t>
      </w:r>
      <w:r w:rsidRPr="009365D2">
        <w:rPr>
          <w:rFonts w:ascii="Calibri" w:hAnsi="Calibri"/>
          <w:sz w:val="28"/>
          <w:szCs w:val="28"/>
        </w:rPr>
        <w:t xml:space="preserve">υπηρεσιακή </w:t>
      </w:r>
      <w:r>
        <w:rPr>
          <w:rFonts w:ascii="Calibri" w:hAnsi="Calibri"/>
          <w:sz w:val="28"/>
          <w:szCs w:val="28"/>
        </w:rPr>
        <w:t xml:space="preserve">μας δραστηριότητα θα τίθεται αυτομάτως στο μικροσκόπιο της εκάστοτε </w:t>
      </w:r>
      <w:r w:rsidRPr="009365D2">
        <w:rPr>
          <w:rFonts w:ascii="Calibri" w:hAnsi="Calibri"/>
          <w:sz w:val="28"/>
          <w:szCs w:val="28"/>
        </w:rPr>
        <w:t>πολιτική</w:t>
      </w:r>
      <w:r>
        <w:rPr>
          <w:rFonts w:ascii="Calibri" w:hAnsi="Calibri"/>
          <w:sz w:val="28"/>
          <w:szCs w:val="28"/>
        </w:rPr>
        <w:t>ς</w:t>
      </w:r>
      <w:r w:rsidRPr="009365D2">
        <w:rPr>
          <w:rFonts w:ascii="Calibri" w:hAnsi="Calibri"/>
          <w:sz w:val="28"/>
          <w:szCs w:val="28"/>
        </w:rPr>
        <w:t xml:space="preserve"> ηγεσία</w:t>
      </w:r>
      <w:r>
        <w:rPr>
          <w:rFonts w:ascii="Calibri" w:hAnsi="Calibri"/>
          <w:sz w:val="28"/>
          <w:szCs w:val="28"/>
        </w:rPr>
        <w:t xml:space="preserve">ς. Και, εάν μη αρεστή, η </w:t>
      </w:r>
      <w:r w:rsidRPr="009365D2">
        <w:rPr>
          <w:rFonts w:ascii="Calibri" w:hAnsi="Calibri"/>
          <w:sz w:val="28"/>
          <w:szCs w:val="28"/>
        </w:rPr>
        <w:t>δαμόκλειος σπάθη</w:t>
      </w:r>
      <w:r>
        <w:rPr>
          <w:rFonts w:ascii="Calibri" w:hAnsi="Calibri"/>
          <w:sz w:val="28"/>
          <w:szCs w:val="28"/>
        </w:rPr>
        <w:t xml:space="preserve"> </w:t>
      </w:r>
      <w:r w:rsidRPr="009365D2">
        <w:rPr>
          <w:rFonts w:ascii="Calibri" w:hAnsi="Calibri"/>
          <w:sz w:val="28"/>
          <w:szCs w:val="28"/>
        </w:rPr>
        <w:t>μετακίνηση</w:t>
      </w:r>
      <w:r>
        <w:rPr>
          <w:rFonts w:ascii="Calibri" w:hAnsi="Calibri"/>
          <w:sz w:val="28"/>
          <w:szCs w:val="28"/>
        </w:rPr>
        <w:t>ς</w:t>
      </w:r>
      <w:r w:rsidRPr="009365D2">
        <w:rPr>
          <w:rFonts w:ascii="Calibri" w:hAnsi="Calibri"/>
          <w:sz w:val="28"/>
          <w:szCs w:val="28"/>
        </w:rPr>
        <w:t xml:space="preserve"> ανά την επικράτεια για «υπηρεσιακές ανάγκες»</w:t>
      </w:r>
      <w:r>
        <w:rPr>
          <w:rFonts w:ascii="Calibri" w:hAnsi="Calibri"/>
          <w:sz w:val="28"/>
          <w:szCs w:val="28"/>
        </w:rPr>
        <w:t xml:space="preserve"> θα </w:t>
      </w:r>
      <w:proofErr w:type="spellStart"/>
      <w:r>
        <w:rPr>
          <w:rFonts w:ascii="Calibri" w:hAnsi="Calibri"/>
          <w:sz w:val="28"/>
          <w:szCs w:val="28"/>
        </w:rPr>
        <w:t>κραδαίνεται</w:t>
      </w:r>
      <w:proofErr w:type="spellEnd"/>
      <w:r>
        <w:rPr>
          <w:rFonts w:ascii="Calibri" w:hAnsi="Calibri"/>
          <w:sz w:val="28"/>
          <w:szCs w:val="28"/>
        </w:rPr>
        <w:t xml:space="preserve"> προς «σωφρονισμό».</w:t>
      </w:r>
    </w:p>
    <w:p w:rsidR="007C5AC0" w:rsidRPr="009365D2" w:rsidRDefault="007C5AC0" w:rsidP="007C5AC0">
      <w:pPr>
        <w:pStyle w:val="Default"/>
        <w:spacing w:after="120" w:line="276" w:lineRule="auto"/>
        <w:ind w:firstLine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Κατόπιν αυτών, ο</w:t>
      </w:r>
      <w:r w:rsidRPr="009365D2">
        <w:rPr>
          <w:rFonts w:ascii="Calibri" w:hAnsi="Calibri"/>
          <w:sz w:val="28"/>
          <w:szCs w:val="28"/>
        </w:rPr>
        <w:t xml:space="preserve">ι βασικές </w:t>
      </w:r>
      <w:r w:rsidRPr="009365D2">
        <w:rPr>
          <w:rFonts w:ascii="Calibri" w:hAnsi="Calibri"/>
          <w:b/>
          <w:sz w:val="28"/>
          <w:szCs w:val="28"/>
        </w:rPr>
        <w:t>αμετακίνητες</w:t>
      </w:r>
      <w:r w:rsidRPr="009365D2">
        <w:rPr>
          <w:rFonts w:ascii="Calibri" w:hAnsi="Calibri"/>
          <w:sz w:val="28"/>
          <w:szCs w:val="28"/>
        </w:rPr>
        <w:t xml:space="preserve"> θέσεις του Συλλόγου μας,</w:t>
      </w:r>
      <w:r>
        <w:rPr>
          <w:rFonts w:ascii="Calibri" w:hAnsi="Calibri"/>
          <w:sz w:val="28"/>
          <w:szCs w:val="28"/>
        </w:rPr>
        <w:t xml:space="preserve"> είναι</w:t>
      </w:r>
      <w:r w:rsidRPr="009365D2">
        <w:rPr>
          <w:rFonts w:ascii="Calibri" w:hAnsi="Calibri"/>
          <w:sz w:val="28"/>
          <w:szCs w:val="28"/>
        </w:rPr>
        <w:t>:</w:t>
      </w:r>
    </w:p>
    <w:p w:rsidR="007C5AC0" w:rsidRPr="00F44535" w:rsidRDefault="007C5AC0" w:rsidP="007C5AC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/>
          <w:sz w:val="28"/>
          <w:szCs w:val="28"/>
        </w:rPr>
      </w:pPr>
      <w:r w:rsidRPr="00F44535">
        <w:rPr>
          <w:rFonts w:ascii="Calibri" w:hAnsi="Calibri"/>
          <w:b/>
          <w:sz w:val="28"/>
          <w:szCs w:val="28"/>
        </w:rPr>
        <w:t>Αυτόνομος Οργανισμός της Κεντρικής Υπηρεσίας του Υπουργείου μας</w:t>
      </w:r>
      <w:r w:rsidRPr="00F44535">
        <w:rPr>
          <w:rFonts w:ascii="Calibri" w:hAnsi="Calibri"/>
          <w:sz w:val="28"/>
          <w:szCs w:val="28"/>
        </w:rPr>
        <w:t>, ώστε να ενισχυθεί το έργο της</w:t>
      </w:r>
      <w:r>
        <w:rPr>
          <w:rFonts w:ascii="Calibri" w:hAnsi="Calibri"/>
          <w:sz w:val="28"/>
          <w:szCs w:val="28"/>
        </w:rPr>
        <w:t xml:space="preserve">, λαμβάνοντας υπόψη </w:t>
      </w:r>
      <w:r w:rsidRPr="00F44535">
        <w:rPr>
          <w:rFonts w:ascii="Calibri" w:hAnsi="Calibri"/>
          <w:sz w:val="28"/>
          <w:szCs w:val="28"/>
        </w:rPr>
        <w:t xml:space="preserve">το διακριτό </w:t>
      </w:r>
      <w:r>
        <w:rPr>
          <w:rFonts w:ascii="Calibri" w:hAnsi="Calibri"/>
          <w:sz w:val="28"/>
          <w:szCs w:val="28"/>
        </w:rPr>
        <w:t xml:space="preserve">της </w:t>
      </w:r>
      <w:r w:rsidRPr="00F44535">
        <w:rPr>
          <w:rFonts w:ascii="Calibri" w:hAnsi="Calibri"/>
          <w:sz w:val="28"/>
          <w:szCs w:val="28"/>
        </w:rPr>
        <w:t xml:space="preserve">ρόλο και την ιδιαιτερότητα της αποστολής </w:t>
      </w:r>
      <w:r>
        <w:rPr>
          <w:rFonts w:ascii="Calibri" w:hAnsi="Calibri"/>
          <w:sz w:val="28"/>
          <w:szCs w:val="28"/>
        </w:rPr>
        <w:t xml:space="preserve">της-σε αντιδιαστολή με τις εξίσου διακριτές </w:t>
      </w:r>
      <w:r w:rsidR="00C051D0">
        <w:rPr>
          <w:rFonts w:ascii="Calibri" w:hAnsi="Calibri"/>
          <w:sz w:val="28"/>
          <w:szCs w:val="28"/>
        </w:rPr>
        <w:t>αρμοδιότητες</w:t>
      </w:r>
      <w:r w:rsidR="00C051D0" w:rsidRPr="00C051D0">
        <w:rPr>
          <w:rFonts w:ascii="Calibri" w:hAnsi="Calibri"/>
          <w:sz w:val="28"/>
          <w:szCs w:val="28"/>
        </w:rPr>
        <w:t>,</w:t>
      </w:r>
      <w:r w:rsidR="00C051D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αποστολή</w:t>
      </w:r>
      <w:r w:rsidR="00C051D0" w:rsidRPr="00C051D0">
        <w:rPr>
          <w:rFonts w:ascii="Calibri" w:hAnsi="Calibri"/>
          <w:sz w:val="28"/>
          <w:szCs w:val="28"/>
        </w:rPr>
        <w:t xml:space="preserve"> </w:t>
      </w:r>
      <w:r w:rsidR="00C051D0">
        <w:rPr>
          <w:rFonts w:ascii="Calibri" w:hAnsi="Calibri"/>
          <w:sz w:val="28"/>
          <w:szCs w:val="28"/>
        </w:rPr>
        <w:t xml:space="preserve">και </w:t>
      </w:r>
      <w:proofErr w:type="spellStart"/>
      <w:r>
        <w:rPr>
          <w:rFonts w:ascii="Calibri" w:hAnsi="Calibri"/>
          <w:sz w:val="28"/>
          <w:szCs w:val="28"/>
        </w:rPr>
        <w:t>στοχοθεσία</w:t>
      </w:r>
      <w:proofErr w:type="spellEnd"/>
      <w:r>
        <w:rPr>
          <w:rFonts w:ascii="Calibri" w:hAnsi="Calibri"/>
          <w:sz w:val="28"/>
          <w:szCs w:val="28"/>
        </w:rPr>
        <w:t xml:space="preserve"> των Περιφερειακών Υπηρεσιών,</w:t>
      </w:r>
    </w:p>
    <w:p w:rsidR="007C5AC0" w:rsidRPr="00F44535" w:rsidRDefault="007C5AC0" w:rsidP="007C5AC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/>
          <w:sz w:val="28"/>
          <w:szCs w:val="28"/>
        </w:rPr>
      </w:pPr>
      <w:r w:rsidRPr="00F44535">
        <w:rPr>
          <w:rFonts w:ascii="Calibri" w:hAnsi="Calibri"/>
          <w:sz w:val="28"/>
          <w:szCs w:val="28"/>
        </w:rPr>
        <w:t xml:space="preserve">Πρόσκληση προς το ΔΣ της Ομοσπονδίας για </w:t>
      </w:r>
      <w:r w:rsidRPr="00840039">
        <w:rPr>
          <w:rFonts w:ascii="Calibri" w:hAnsi="Calibri"/>
          <w:b/>
          <w:color w:val="FF0000"/>
          <w:sz w:val="28"/>
          <w:szCs w:val="28"/>
        </w:rPr>
        <w:t>ακύρωση απόφασης</w:t>
      </w:r>
      <w:r w:rsidRPr="00F44535">
        <w:rPr>
          <w:rFonts w:ascii="Calibri" w:hAnsi="Calibri"/>
          <w:sz w:val="28"/>
          <w:szCs w:val="28"/>
        </w:rPr>
        <w:t xml:space="preserve"> του 31</w:t>
      </w:r>
      <w:r w:rsidRPr="00F44535">
        <w:rPr>
          <w:rFonts w:ascii="Calibri" w:hAnsi="Calibri"/>
          <w:sz w:val="28"/>
          <w:szCs w:val="28"/>
          <w:vertAlign w:val="superscript"/>
        </w:rPr>
        <w:t>ου</w:t>
      </w:r>
      <w:r w:rsidRPr="00F44535">
        <w:rPr>
          <w:rFonts w:ascii="Calibri" w:hAnsi="Calibri"/>
          <w:sz w:val="28"/>
          <w:szCs w:val="28"/>
        </w:rPr>
        <w:t xml:space="preserve"> Συνεδρίου </w:t>
      </w:r>
      <w:r>
        <w:rPr>
          <w:rFonts w:ascii="Calibri" w:hAnsi="Calibri"/>
          <w:sz w:val="28"/>
          <w:szCs w:val="28"/>
        </w:rPr>
        <w:t>της-με την ορθή διοικητική διαδικασία</w:t>
      </w:r>
      <w:r w:rsidRPr="00F44535">
        <w:rPr>
          <w:rFonts w:ascii="Calibri" w:hAnsi="Calibri"/>
          <w:sz w:val="28"/>
          <w:szCs w:val="28"/>
        </w:rPr>
        <w:t xml:space="preserve">, που διατυπώνει </w:t>
      </w:r>
      <w:r>
        <w:rPr>
          <w:rFonts w:ascii="Calibri" w:hAnsi="Calibri"/>
          <w:sz w:val="28"/>
          <w:szCs w:val="28"/>
        </w:rPr>
        <w:t>ως «</w:t>
      </w:r>
      <w:r w:rsidRPr="00F44535">
        <w:rPr>
          <w:rFonts w:ascii="Calibri" w:hAnsi="Calibri"/>
          <w:sz w:val="28"/>
          <w:szCs w:val="28"/>
        </w:rPr>
        <w:t>αταλάντευτη θέση για αμιγή και ενιαίο οργανισμό του Υπουργείου Παιδείας (Κεντρικής Υπηρεσίας και Περιφερειακών Υπηρεσιών)»</w:t>
      </w:r>
      <w:r>
        <w:rPr>
          <w:rFonts w:ascii="Calibri" w:hAnsi="Calibri"/>
          <w:sz w:val="28"/>
          <w:szCs w:val="28"/>
        </w:rPr>
        <w:t>,</w:t>
      </w:r>
    </w:p>
    <w:p w:rsidR="007C5AC0" w:rsidRPr="00F44535" w:rsidRDefault="007C5AC0" w:rsidP="007C5AC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/>
          <w:sz w:val="28"/>
          <w:szCs w:val="28"/>
        </w:rPr>
      </w:pPr>
      <w:r w:rsidRPr="00F44535">
        <w:rPr>
          <w:rFonts w:ascii="Calibri" w:hAnsi="Calibri"/>
          <w:b/>
          <w:sz w:val="28"/>
          <w:szCs w:val="28"/>
        </w:rPr>
        <w:t>Καμία μείωση οργανικών θέσεων στην Κεντρική Υπηρεσία</w:t>
      </w:r>
      <w:r>
        <w:rPr>
          <w:rFonts w:ascii="Calibri" w:hAnsi="Calibri"/>
          <w:sz w:val="28"/>
          <w:szCs w:val="28"/>
        </w:rPr>
        <w:t>,</w:t>
      </w:r>
    </w:p>
    <w:p w:rsidR="007C5AC0" w:rsidRPr="00F44535" w:rsidRDefault="007C5AC0" w:rsidP="007C5AC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/>
          <w:sz w:val="28"/>
          <w:szCs w:val="28"/>
        </w:rPr>
      </w:pPr>
      <w:r w:rsidRPr="00F44535">
        <w:rPr>
          <w:rFonts w:ascii="Calibri" w:hAnsi="Calibri"/>
          <w:sz w:val="28"/>
          <w:szCs w:val="28"/>
        </w:rPr>
        <w:t xml:space="preserve">Πλήρωση θέσεων ευθύνης </w:t>
      </w:r>
      <w:r w:rsidRPr="00F44535">
        <w:rPr>
          <w:rFonts w:ascii="Calibri" w:hAnsi="Calibri"/>
          <w:b/>
          <w:sz w:val="28"/>
          <w:szCs w:val="28"/>
        </w:rPr>
        <w:t>μόνον από διοικητικούς υπαλλήλους</w:t>
      </w:r>
      <w:r w:rsidRPr="00F44535">
        <w:rPr>
          <w:rFonts w:ascii="Calibri" w:hAnsi="Calibri"/>
          <w:sz w:val="28"/>
          <w:szCs w:val="28"/>
        </w:rPr>
        <w:t>,</w:t>
      </w:r>
    </w:p>
    <w:p w:rsidR="007C5AC0" w:rsidRPr="000967BE" w:rsidRDefault="007C5AC0" w:rsidP="007C5AC0">
      <w:pPr>
        <w:pStyle w:val="Default"/>
        <w:numPr>
          <w:ilvl w:val="0"/>
          <w:numId w:val="2"/>
        </w:numPr>
        <w:spacing w:line="276" w:lineRule="auto"/>
        <w:ind w:left="426"/>
        <w:jc w:val="both"/>
      </w:pPr>
      <w:r w:rsidRPr="00A31947">
        <w:rPr>
          <w:rFonts w:ascii="Calibri" w:hAnsi="Calibri"/>
          <w:sz w:val="28"/>
          <w:szCs w:val="28"/>
        </w:rPr>
        <w:t>Κάλυψη κενών οργανικών θέσεων με διορισμούς ή μετατάξεις</w:t>
      </w:r>
    </w:p>
    <w:p w:rsidR="00CD451C" w:rsidRDefault="00CD451C" w:rsidP="00A41642">
      <w:pPr>
        <w:rPr>
          <w:sz w:val="24"/>
          <w:szCs w:val="24"/>
          <w:lang w:val="en-US"/>
        </w:rPr>
      </w:pPr>
    </w:p>
    <w:p w:rsidR="001A33F1" w:rsidRPr="001A33F1" w:rsidRDefault="001A33F1" w:rsidP="00A4164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</w:t>
      </w:r>
    </w:p>
    <w:sectPr w:rsidR="001A33F1" w:rsidRPr="001A33F1" w:rsidSect="00E406A1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66C4A"/>
    <w:multiLevelType w:val="hybridMultilevel"/>
    <w:tmpl w:val="2022333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3712AC8"/>
    <w:multiLevelType w:val="hybridMultilevel"/>
    <w:tmpl w:val="E39C92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67BE"/>
    <w:rsid w:val="00060422"/>
    <w:rsid w:val="000967BE"/>
    <w:rsid w:val="000D0C63"/>
    <w:rsid w:val="001968F0"/>
    <w:rsid w:val="001A33F1"/>
    <w:rsid w:val="001C1B32"/>
    <w:rsid w:val="001F2963"/>
    <w:rsid w:val="002443BB"/>
    <w:rsid w:val="00281E8A"/>
    <w:rsid w:val="003D761B"/>
    <w:rsid w:val="004434CE"/>
    <w:rsid w:val="004A7A93"/>
    <w:rsid w:val="004C5825"/>
    <w:rsid w:val="004F5758"/>
    <w:rsid w:val="005B7385"/>
    <w:rsid w:val="006646F8"/>
    <w:rsid w:val="006F071F"/>
    <w:rsid w:val="007C5AC0"/>
    <w:rsid w:val="00840039"/>
    <w:rsid w:val="00891A21"/>
    <w:rsid w:val="008946E6"/>
    <w:rsid w:val="009365D2"/>
    <w:rsid w:val="009733B7"/>
    <w:rsid w:val="00982C70"/>
    <w:rsid w:val="009A5254"/>
    <w:rsid w:val="009D2D28"/>
    <w:rsid w:val="00A41642"/>
    <w:rsid w:val="00A87AEB"/>
    <w:rsid w:val="00AC061C"/>
    <w:rsid w:val="00B10156"/>
    <w:rsid w:val="00B57D9C"/>
    <w:rsid w:val="00BC63FD"/>
    <w:rsid w:val="00BE6B2A"/>
    <w:rsid w:val="00C051D0"/>
    <w:rsid w:val="00C90DD6"/>
    <w:rsid w:val="00CC1F27"/>
    <w:rsid w:val="00CD451C"/>
    <w:rsid w:val="00CD639A"/>
    <w:rsid w:val="00D4571F"/>
    <w:rsid w:val="00E406A1"/>
    <w:rsid w:val="00EC0EB2"/>
    <w:rsid w:val="00F44535"/>
    <w:rsid w:val="00F4488C"/>
    <w:rsid w:val="00F51E5E"/>
    <w:rsid w:val="00FE5C25"/>
    <w:rsid w:val="00FE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BE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156"/>
    <w:rPr>
      <w:b/>
      <w:bCs/>
    </w:rPr>
  </w:style>
  <w:style w:type="paragraph" w:customStyle="1" w:styleId="Default">
    <w:name w:val="Default"/>
    <w:rsid w:val="000967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5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25</cp:revision>
  <cp:lastPrinted>2016-05-12T08:27:00Z</cp:lastPrinted>
  <dcterms:created xsi:type="dcterms:W3CDTF">2015-10-21T08:36:00Z</dcterms:created>
  <dcterms:modified xsi:type="dcterms:W3CDTF">2016-05-12T08:31:00Z</dcterms:modified>
</cp:coreProperties>
</file>