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3" w:rsidRPr="00A406B2" w:rsidRDefault="007F0833" w:rsidP="008D3188">
      <w:pPr>
        <w:pStyle w:val="Default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7F0833" w:rsidRPr="00972362" w:rsidRDefault="007F0833" w:rsidP="008D3188">
      <w:pPr>
        <w:pStyle w:val="Default"/>
        <w:jc w:val="center"/>
        <w:rPr>
          <w:rFonts w:ascii="Calibri" w:hAnsi="Calibri"/>
          <w:color w:val="548DD4"/>
          <w:lang w:val="en-US"/>
        </w:rPr>
      </w:pPr>
      <w:r w:rsidRPr="00972362">
        <w:rPr>
          <w:rStyle w:val="a3"/>
          <w:color w:val="548DD4"/>
          <w:sz w:val="18"/>
          <w:szCs w:val="18"/>
          <w:lang w:val="en-US"/>
        </w:rPr>
        <w:t>email:</w:t>
      </w:r>
      <w:r w:rsidR="00972362" w:rsidRPr="00972362">
        <w:rPr>
          <w:rStyle w:val="a3"/>
          <w:color w:val="548DD4"/>
          <w:sz w:val="18"/>
          <w:szCs w:val="18"/>
          <w:lang w:val="en-US"/>
        </w:rPr>
        <w:t xml:space="preserve"> </w:t>
      </w:r>
      <w:r w:rsidRPr="00972362">
        <w:rPr>
          <w:rStyle w:val="a3"/>
          <w:color w:val="548DD4"/>
          <w:sz w:val="18"/>
          <w:szCs w:val="18"/>
          <w:lang w:val="en-US"/>
        </w:rPr>
        <w:t>syllogos@minedu.gov.gr</w:t>
      </w:r>
      <w:r w:rsidRPr="00972362">
        <w:rPr>
          <w:rFonts w:ascii="Calibri" w:hAnsi="Calibri"/>
          <w:color w:val="548DD4"/>
          <w:lang w:val="en-US"/>
        </w:rPr>
        <w:t xml:space="preserve"> /</w:t>
      </w:r>
      <w:r w:rsidRPr="00A52ED7">
        <w:rPr>
          <w:rFonts w:ascii="Calibri" w:hAnsi="Calibri"/>
          <w:bCs/>
          <w:color w:val="548DD4"/>
          <w:lang w:val="en-US"/>
        </w:rPr>
        <w:t>www.sykyp.gr</w:t>
      </w:r>
      <w:r w:rsidRPr="00972362">
        <w:rPr>
          <w:rFonts w:ascii="Calibri" w:hAnsi="Calibri"/>
          <w:color w:val="548DD4"/>
          <w:lang w:val="en-US"/>
        </w:rPr>
        <w:t xml:space="preserve"> </w:t>
      </w:r>
      <w:r w:rsidR="00972362" w:rsidRPr="00972362">
        <w:rPr>
          <w:rFonts w:ascii="Calibri" w:hAnsi="Calibri"/>
          <w:color w:val="548DD4"/>
          <w:lang w:val="en-US"/>
        </w:rPr>
        <w:t>/</w:t>
      </w:r>
      <w:r>
        <w:rPr>
          <w:rFonts w:ascii="Calibri" w:hAnsi="Calibri"/>
          <w:color w:val="548DD4"/>
        </w:rPr>
        <w:t>Γρ</w:t>
      </w:r>
      <w:r w:rsidRPr="00972362">
        <w:rPr>
          <w:rFonts w:ascii="Calibri" w:hAnsi="Calibri"/>
          <w:color w:val="548DD4"/>
          <w:lang w:val="en-US"/>
        </w:rPr>
        <w:t xml:space="preserve">. 044, </w:t>
      </w:r>
      <w:r w:rsidRPr="00F001C6">
        <w:rPr>
          <w:rFonts w:ascii="Calibri" w:hAnsi="Calibri"/>
          <w:color w:val="548DD4"/>
        </w:rPr>
        <w:t>τηλ</w:t>
      </w:r>
      <w:r w:rsidRPr="00972362">
        <w:rPr>
          <w:rFonts w:ascii="Calibri" w:hAnsi="Calibri"/>
          <w:color w:val="548DD4"/>
          <w:lang w:val="en-US"/>
        </w:rPr>
        <w:t xml:space="preserve">. </w:t>
      </w:r>
      <w:r w:rsidR="005A3337" w:rsidRPr="00D02DD7">
        <w:rPr>
          <w:rFonts w:ascii="Calibri" w:hAnsi="Calibri"/>
          <w:color w:val="548DD4"/>
          <w:lang w:val="en-US"/>
        </w:rPr>
        <w:t xml:space="preserve">210 </w:t>
      </w:r>
      <w:r w:rsidRPr="00972362">
        <w:rPr>
          <w:rFonts w:ascii="Calibri" w:hAnsi="Calibri"/>
          <w:color w:val="548DD4"/>
          <w:lang w:val="en-US"/>
        </w:rPr>
        <w:t>3442057-58</w:t>
      </w:r>
    </w:p>
    <w:p w:rsidR="007F0833" w:rsidRPr="00A909DB" w:rsidRDefault="007F0833" w:rsidP="008D3188">
      <w:pPr>
        <w:pStyle w:val="Default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7F0833" w:rsidRPr="001F06E9" w:rsidRDefault="007F0833" w:rsidP="008D3188">
      <w:pPr>
        <w:pStyle w:val="Default"/>
        <w:jc w:val="center"/>
        <w:rPr>
          <w:rFonts w:ascii="Calibri" w:hAnsi="Calibri"/>
        </w:rPr>
      </w:pPr>
    </w:p>
    <w:p w:rsidR="007F0833" w:rsidRPr="00186A7A" w:rsidRDefault="007F0833" w:rsidP="008D3188">
      <w:pPr>
        <w:pStyle w:val="Default"/>
        <w:rPr>
          <w:rFonts w:ascii="Calibri" w:hAnsi="Calibri"/>
          <w:sz w:val="12"/>
        </w:rPr>
      </w:pPr>
    </w:p>
    <w:p w:rsidR="00A52ED7" w:rsidRPr="002E00AA" w:rsidRDefault="00A52ED7" w:rsidP="00A52ED7">
      <w:pPr>
        <w:autoSpaceDE w:val="0"/>
        <w:autoSpaceDN w:val="0"/>
        <w:adjustRightInd w:val="0"/>
        <w:spacing w:after="0" w:afterAutospacing="0" w:line="276" w:lineRule="auto"/>
        <w:ind w:left="5954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A52ED7">
        <w:rPr>
          <w:rFonts w:ascii="Calibri" w:eastAsia="Calibri" w:hAnsi="Calibri" w:cs="Tahoma"/>
          <w:b/>
          <w:bCs/>
          <w:color w:val="000000"/>
          <w:sz w:val="24"/>
          <w:szCs w:val="24"/>
        </w:rPr>
        <w:t>Αρ. πρωτ.</w:t>
      </w:r>
      <w:r w:rsidRPr="002E00AA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="002E3FB1" w:rsidRPr="002E00AA">
        <w:rPr>
          <w:rFonts w:ascii="Calibri" w:eastAsia="Calibri" w:hAnsi="Calibri" w:cs="Tahoma"/>
          <w:b/>
          <w:bCs/>
          <w:color w:val="000000"/>
          <w:sz w:val="24"/>
          <w:szCs w:val="24"/>
        </w:rPr>
        <w:t>51</w:t>
      </w: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5954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067EF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Μαρούσι, </w:t>
      </w:r>
      <w:r w:rsidR="00AC08AE" w:rsidRPr="00CA6341">
        <w:rPr>
          <w:rFonts w:ascii="Calibri" w:eastAsia="Calibri" w:hAnsi="Calibri" w:cs="Tahoma"/>
          <w:b/>
          <w:bCs/>
          <w:color w:val="000000"/>
          <w:sz w:val="24"/>
          <w:szCs w:val="24"/>
        </w:rPr>
        <w:t>30</w:t>
      </w:r>
      <w:r w:rsidRPr="004067EF">
        <w:rPr>
          <w:rFonts w:ascii="Calibri" w:eastAsia="Calibri" w:hAnsi="Calibri" w:cs="Tahoma"/>
          <w:b/>
          <w:bCs/>
          <w:color w:val="000000"/>
          <w:sz w:val="24"/>
          <w:szCs w:val="24"/>
        </w:rPr>
        <w:t>-5-2023</w:t>
      </w: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6237"/>
        <w:jc w:val="center"/>
        <w:rPr>
          <w:rFonts w:ascii="Calibri" w:eastAsia="Calibri" w:hAnsi="Calibri" w:cs="Tahoma"/>
          <w:color w:val="000000"/>
          <w:sz w:val="24"/>
          <w:szCs w:val="24"/>
        </w:rPr>
      </w:pPr>
    </w:p>
    <w:p w:rsidR="00A52ED7" w:rsidRPr="00A52ED7" w:rsidRDefault="00A52ED7" w:rsidP="00A52ED7">
      <w:pPr>
        <w:autoSpaceDE w:val="0"/>
        <w:autoSpaceDN w:val="0"/>
        <w:adjustRightInd w:val="0"/>
        <w:spacing w:after="0" w:afterAutospacing="0"/>
        <w:ind w:left="5954" w:right="565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A52ED7">
        <w:rPr>
          <w:rFonts w:ascii="Calibri" w:eastAsia="Calibri" w:hAnsi="Calibri" w:cs="Tahoma"/>
          <w:b/>
          <w:color w:val="000000"/>
          <w:sz w:val="24"/>
          <w:szCs w:val="24"/>
        </w:rPr>
        <w:t>ΠΡΟΣ</w:t>
      </w:r>
      <w:r w:rsidRPr="00A52ED7">
        <w:rPr>
          <w:rFonts w:ascii="Calibri" w:eastAsia="Calibri" w:hAnsi="Calibri" w:cs="Tahoma"/>
          <w:color w:val="000000"/>
          <w:sz w:val="24"/>
          <w:szCs w:val="24"/>
        </w:rPr>
        <w:t>:</w:t>
      </w:r>
    </w:p>
    <w:p w:rsidR="007F0833" w:rsidRDefault="007C0D6E" w:rsidP="007C0D6E">
      <w:pPr>
        <w:pStyle w:val="Default"/>
        <w:ind w:left="5954"/>
        <w:jc w:val="both"/>
        <w:rPr>
          <w:rFonts w:ascii="Calibri" w:hAnsi="Calibri"/>
          <w:b/>
          <w:bCs/>
        </w:rPr>
      </w:pPr>
      <w:r w:rsidRPr="007C0D6E">
        <w:rPr>
          <w:rFonts w:ascii="Calibri" w:hAnsi="Calibri"/>
          <w:b/>
        </w:rPr>
        <w:t xml:space="preserve">ΟΛΟΥΣ ΤΟΥΣ ΥΠΑΛΛΗΛΟΥΣ Κ.Υ. </w:t>
      </w:r>
      <w:r w:rsidR="00592BA5">
        <w:rPr>
          <w:rFonts w:ascii="Calibri" w:hAnsi="Calibri"/>
          <w:b/>
        </w:rPr>
        <w:t xml:space="preserve"> </w:t>
      </w:r>
      <w:r w:rsidRPr="007C0D6E">
        <w:rPr>
          <w:rFonts w:ascii="Calibri" w:hAnsi="Calibri"/>
          <w:b/>
        </w:rPr>
        <w:t>ΥΠΑΙΘ</w:t>
      </w:r>
    </w:p>
    <w:p w:rsidR="00D02DD7" w:rsidRDefault="00D02DD7" w:rsidP="008D3188">
      <w:pPr>
        <w:pStyle w:val="Default"/>
        <w:jc w:val="both"/>
        <w:rPr>
          <w:rFonts w:ascii="Calibri" w:hAnsi="Calibri"/>
          <w:b/>
          <w:bCs/>
        </w:rPr>
      </w:pPr>
    </w:p>
    <w:p w:rsidR="007C0D6E" w:rsidRPr="00CA6341" w:rsidRDefault="008D3188" w:rsidP="007C0D6E">
      <w:pPr>
        <w:pStyle w:val="Web"/>
        <w:shd w:val="clear" w:color="auto" w:fill="FAFAFA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 w:rsidRPr="00CA6341">
        <w:rPr>
          <w:rFonts w:asciiTheme="minorHAnsi" w:hAnsiTheme="minorHAnsi" w:cstheme="minorHAnsi"/>
          <w:b/>
        </w:rPr>
        <w:t xml:space="preserve">Θέμα: </w:t>
      </w:r>
      <w:bookmarkStart w:id="0" w:name="OLE_LINK1"/>
      <w:r w:rsidR="007C0D6E" w:rsidRPr="00CA6341">
        <w:rPr>
          <w:rFonts w:ascii="Calibri" w:hAnsi="Calibri" w:cs="Calibri"/>
          <w:b/>
          <w:bCs/>
          <w:color w:val="333333"/>
        </w:rPr>
        <w:t>Οργάνωση λειτουργίας “</w:t>
      </w:r>
      <w:r w:rsidR="00E348B1" w:rsidRPr="00CA6341">
        <w:rPr>
          <w:rFonts w:ascii="Calibri" w:hAnsi="Calibri" w:cs="Calibri"/>
          <w:b/>
          <w:bCs/>
          <w:color w:val="333333"/>
          <w:lang w:val="en-US"/>
        </w:rPr>
        <w:t>c</w:t>
      </w:r>
      <w:r w:rsidR="007C0D6E" w:rsidRPr="00CA6341">
        <w:rPr>
          <w:rFonts w:ascii="Calibri" w:hAnsi="Calibri" w:cs="Calibri"/>
          <w:b/>
          <w:bCs/>
          <w:color w:val="333333"/>
          <w:lang w:val="en-US"/>
        </w:rPr>
        <w:t>amp</w:t>
      </w:r>
      <w:r w:rsidR="007C0D6E" w:rsidRPr="00CA6341">
        <w:rPr>
          <w:rFonts w:ascii="Calibri" w:hAnsi="Calibri" w:cs="Calibri"/>
          <w:b/>
          <w:bCs/>
          <w:color w:val="333333"/>
        </w:rPr>
        <w:t>”</w:t>
      </w:r>
      <w:r w:rsidR="0070452B" w:rsidRPr="0070452B">
        <w:rPr>
          <w:rFonts w:ascii="Calibri" w:hAnsi="Calibri" w:cs="Calibri"/>
          <w:b/>
          <w:bCs/>
          <w:color w:val="333333"/>
        </w:rPr>
        <w:t xml:space="preserve"> </w:t>
      </w:r>
      <w:r w:rsidR="007C0D6E" w:rsidRPr="00CA6341">
        <w:rPr>
          <w:rFonts w:ascii="Calibri" w:hAnsi="Calibri" w:cs="Calibri"/>
          <w:b/>
          <w:bCs/>
          <w:color w:val="333333"/>
        </w:rPr>
        <w:t xml:space="preserve">στο </w:t>
      </w:r>
      <w:r w:rsidR="007C0D6E" w:rsidRPr="00CA6341">
        <w:rPr>
          <w:rFonts w:ascii="Calibri" w:hAnsi="Calibri" w:cs="Calibri"/>
          <w:b/>
          <w:color w:val="333333"/>
          <w:u w:val="single"/>
        </w:rPr>
        <w:t>Δημόσιο Πρότυπο Παιδικό Γυμναστήριο Καισαριανής</w:t>
      </w:r>
      <w:r w:rsidR="007C0D6E" w:rsidRPr="00CA6341">
        <w:rPr>
          <w:rFonts w:ascii="Calibri" w:hAnsi="Calibri" w:cs="Calibri"/>
          <w:color w:val="333333"/>
        </w:rPr>
        <w:t xml:space="preserve"> </w:t>
      </w:r>
      <w:r w:rsidR="007C0D6E" w:rsidRPr="00CA6341">
        <w:rPr>
          <w:rFonts w:ascii="Calibri" w:hAnsi="Calibri" w:cs="Calibri"/>
          <w:b/>
          <w:bCs/>
          <w:color w:val="333333"/>
        </w:rPr>
        <w:t>για τα παιδιά των υπαλλήλων της Κ.Υ. του Υ</w:t>
      </w:r>
      <w:r w:rsidR="00E348B1" w:rsidRPr="00CA6341">
        <w:rPr>
          <w:rFonts w:ascii="Calibri" w:hAnsi="Calibri" w:cs="Calibri"/>
          <w:b/>
          <w:bCs/>
          <w:color w:val="333333"/>
        </w:rPr>
        <w:t>.</w:t>
      </w:r>
      <w:r w:rsidR="007C0D6E" w:rsidRPr="00CA6341">
        <w:rPr>
          <w:rFonts w:ascii="Calibri" w:hAnsi="Calibri" w:cs="Calibri"/>
          <w:b/>
          <w:bCs/>
          <w:color w:val="333333"/>
        </w:rPr>
        <w:t>ΠΑΙ.Θ.</w:t>
      </w:r>
    </w:p>
    <w:p w:rsidR="007C0D6E" w:rsidRPr="00CA6341" w:rsidRDefault="007C0D6E" w:rsidP="007C0D6E">
      <w:pPr>
        <w:shd w:val="clear" w:color="auto" w:fill="FAFAFA"/>
        <w:spacing w:after="0" w:afterAutospacing="0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</w:p>
    <w:p w:rsidR="00CA6341" w:rsidRPr="00CA6341" w:rsidRDefault="002E3FB1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Ο Σύλλογό</w:t>
      </w:r>
      <w:r w:rsidR="007C0D6E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ς μας ενημερώνει τους υπηρετούντες γονείς (διοικητικούς και αποσπασμένους) στην Κεντρική Υπηρεσία του Υ</w:t>
      </w:r>
      <w:r w:rsidR="00E348B1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  <w:r w:rsidR="007C0D6E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ΠΑΙ.Θ. ότι, </w:t>
      </w:r>
      <w:r w:rsidR="007C0D6E" w:rsidRPr="00CA6341"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 xml:space="preserve">σε συνεργασία με τη </w:t>
      </w:r>
      <w:r w:rsidR="005007DC"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>Διεύθυνση Φυσικής Αγωγής του Υ</w:t>
      </w:r>
      <w:r w:rsidR="005007DC" w:rsidRPr="005007DC"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>.</w:t>
      </w:r>
      <w:r w:rsidR="005007DC"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>Π</w:t>
      </w:r>
      <w:r w:rsidR="007C0D6E" w:rsidRPr="00CA6341"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>ΑΙ.Θ.</w:t>
      </w:r>
      <w:r w:rsidR="007C0D6E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, προχωρά στην οργάνωση για τη λειτουργία </w:t>
      </w:r>
      <w:r w:rsidR="00E348B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“</w:t>
      </w:r>
      <w:r w:rsidR="00E348B1" w:rsidRPr="00CA6341">
        <w:rPr>
          <w:rFonts w:ascii="Calibri" w:eastAsia="Times New Roman" w:hAnsi="Calibri" w:cs="Calibri"/>
          <w:b/>
          <w:color w:val="333333"/>
          <w:sz w:val="24"/>
          <w:szCs w:val="24"/>
          <w:lang w:val="en-US" w:eastAsia="el-GR"/>
        </w:rPr>
        <w:t>c</w:t>
      </w:r>
      <w:r w:rsidR="007C0D6E" w:rsidRPr="00CA6341">
        <w:rPr>
          <w:rFonts w:ascii="Calibri" w:eastAsia="Times New Roman" w:hAnsi="Calibri" w:cs="Calibri"/>
          <w:b/>
          <w:color w:val="333333"/>
          <w:sz w:val="24"/>
          <w:szCs w:val="24"/>
          <w:lang w:val="en-US" w:eastAsia="el-GR"/>
        </w:rPr>
        <w:t>am</w:t>
      </w:r>
      <w:r w:rsidR="00E348B1" w:rsidRPr="00CA6341">
        <w:rPr>
          <w:rFonts w:ascii="Calibri" w:eastAsia="Times New Roman" w:hAnsi="Calibri" w:cs="Calibri"/>
          <w:b/>
          <w:color w:val="333333"/>
          <w:sz w:val="24"/>
          <w:szCs w:val="24"/>
          <w:lang w:val="en-US" w:eastAsia="el-GR"/>
        </w:rPr>
        <w:t>p</w:t>
      </w:r>
      <w:r w:rsidR="00E348B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”</w:t>
      </w:r>
      <w:r w:rsidR="007C0D6E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στο</w:t>
      </w:r>
      <w:r w:rsidR="00E348B1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</w:t>
      </w:r>
      <w:r w:rsidR="007C0D6E" w:rsidRPr="00CA6341">
        <w:rPr>
          <w:rFonts w:ascii="Calibri" w:eastAsia="Times New Roman" w:hAnsi="Calibri" w:cs="Calibri"/>
          <w:b/>
          <w:sz w:val="24"/>
          <w:szCs w:val="24"/>
          <w:lang w:eastAsia="el-GR"/>
        </w:rPr>
        <w:t>Δημόσιο Πρότυπο Παιδικό Γυμναστήριο Καισαριανής,</w:t>
      </w:r>
      <w:r w:rsidR="007C0D6E" w:rsidRPr="00CA6341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  <w:r w:rsidR="00CA6341" w:rsidRPr="00CA6341">
        <w:rPr>
          <w:rFonts w:ascii="Calibri" w:eastAsia="Times New Roman" w:hAnsi="Calibri" w:cs="Calibri"/>
          <w:b/>
          <w:color w:val="FF0000"/>
          <w:sz w:val="24"/>
          <w:szCs w:val="24"/>
          <w:lang w:eastAsia="el-GR"/>
        </w:rPr>
        <w:t xml:space="preserve">για μαθητές/τριες </w:t>
      </w:r>
      <w:r w:rsidR="007C0D6E" w:rsidRPr="00CA6341">
        <w:rPr>
          <w:rFonts w:ascii="Calibri" w:eastAsia="Times New Roman" w:hAnsi="Calibri" w:cs="Calibri"/>
          <w:b/>
          <w:color w:val="FF0000"/>
          <w:sz w:val="24"/>
          <w:szCs w:val="24"/>
          <w:lang w:eastAsia="el-GR"/>
        </w:rPr>
        <w:t xml:space="preserve">που φοίτησαν στο τρέχον σχολικό έτος στις τάξεις </w:t>
      </w:r>
      <w:r w:rsidR="00E348B1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Α</w:t>
      </w:r>
      <w:r w:rsidR="00CA6341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΄</w:t>
      </w:r>
      <w:r w:rsidR="00E348B1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, Β</w:t>
      </w:r>
      <w:r w:rsidR="00CA6341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΄</w:t>
      </w:r>
      <w:r w:rsidR="00E348B1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 xml:space="preserve">, </w:t>
      </w:r>
      <w:r w:rsidR="007C0D6E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Γ</w:t>
      </w:r>
      <w:r w:rsidR="005007DC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΄</w:t>
      </w:r>
      <w:r w:rsidR="007C0D6E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, Δ</w:t>
      </w:r>
      <w:r w:rsidR="005007DC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΄</w:t>
      </w:r>
      <w:r w:rsidR="007C0D6E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, Ε</w:t>
      </w:r>
      <w:r w:rsidR="005007DC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΄</w:t>
      </w:r>
      <w:r w:rsidR="007C0D6E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 xml:space="preserve"> και ΣΤ</w:t>
      </w:r>
      <w:r w:rsidR="005007DC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>΄</w:t>
      </w:r>
      <w:r w:rsidR="007C0D6E" w:rsidRPr="00CA634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el-GR"/>
        </w:rPr>
        <w:t xml:space="preserve"> Δημοτικού</w:t>
      </w:r>
      <w:r w:rsidR="007C0D6E" w:rsidRPr="00CA6341">
        <w:rPr>
          <w:rFonts w:ascii="Calibri" w:eastAsia="Times New Roman" w:hAnsi="Calibri" w:cs="Calibri"/>
          <w:color w:val="FF0000"/>
          <w:sz w:val="24"/>
          <w:szCs w:val="24"/>
          <w:u w:val="single"/>
          <w:lang w:eastAsia="el-GR"/>
        </w:rPr>
        <w:t>.</w:t>
      </w:r>
      <w:r w:rsidR="007C0D6E" w:rsidRPr="00CA6341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7C0D6E" w:rsidRPr="00CA6341" w:rsidRDefault="007C0D6E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CA6341">
        <w:rPr>
          <w:rFonts w:ascii="Calibri" w:eastAsia="Times New Roman" w:hAnsi="Calibri" w:cs="Calibri"/>
          <w:sz w:val="24"/>
          <w:szCs w:val="24"/>
          <w:lang w:eastAsia="el-GR"/>
        </w:rPr>
        <w:t xml:space="preserve">Η έναρξη λειτουργίας προβλέπεται μετά τη λήξη των μαθημάτων στα σχολεία </w:t>
      </w:r>
      <w:r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της χώρας</w:t>
      </w:r>
      <w:r w:rsidR="00E348B1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  <w:r w:rsidR="00CA6341"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</w:t>
      </w:r>
      <w:r w:rsidR="00CA6341" w:rsidRPr="00CA6341">
        <w:rPr>
          <w:rFonts w:ascii="Calibri" w:eastAsia="Times New Roman" w:hAnsi="Calibri" w:cs="Calibri"/>
          <w:sz w:val="24"/>
          <w:szCs w:val="24"/>
          <w:lang w:eastAsia="el-GR"/>
        </w:rPr>
        <w:t xml:space="preserve">Για τη λειτουργία του </w:t>
      </w:r>
      <w:r w:rsidR="00CA6341" w:rsidRPr="00CA6341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απαραίτητη προϋπόθεση είναι να υπάρχει συμμετοχή άνω των 15 μαθητών/τριών</w:t>
      </w:r>
      <w:r w:rsidR="00CA6341" w:rsidRPr="00CA6341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  <w:r w:rsidRPr="00CA6341"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>Η συμμετοχή των μαθητών/τριών θα είναι δωρεάν</w:t>
      </w:r>
      <w:r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</w:p>
    <w:p w:rsidR="00CA6341" w:rsidRPr="00CA6341" w:rsidRDefault="00CA6341" w:rsidP="007C0D6E">
      <w:pPr>
        <w:shd w:val="clear" w:color="auto" w:fill="FAFAFA"/>
        <w:spacing w:after="0" w:afterAutospacing="0"/>
        <w:ind w:firstLine="72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</w:p>
    <w:p w:rsidR="007C0D6E" w:rsidRPr="00CA6341" w:rsidRDefault="007C0D6E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Οι προτεινόμενες περίοδοι λειτουργίας είναι οι ακόλουθες:</w:t>
      </w:r>
    </w:p>
    <w:p w:rsidR="007C0D6E" w:rsidRPr="00CA6341" w:rsidRDefault="002E3FB1" w:rsidP="007C0D6E">
      <w:pPr>
        <w:shd w:val="clear" w:color="auto" w:fill="FAFAFA"/>
        <w:spacing w:after="0" w:afterAutospacing="0"/>
        <w:ind w:left="72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Α΄</w:t>
      </w:r>
      <w:r w:rsidR="007C0D6E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 περίοδος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:</w:t>
      </w:r>
      <w:r w:rsidR="007C0D6E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 από 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Δευτέρα </w:t>
      </w:r>
      <w:r w:rsidR="00E348B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19</w:t>
      </w:r>
      <w:r w:rsidR="007C0D6E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 Ιουνίου έως 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Παρασκευή </w:t>
      </w:r>
      <w:r w:rsidR="007C0D6E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2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3 Ιουν</w:t>
      </w:r>
      <w:r w:rsidR="007C0D6E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ίου 202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3</w:t>
      </w:r>
      <w:r w:rsidR="007C0D6E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,</w:t>
      </w:r>
    </w:p>
    <w:p w:rsidR="007C0D6E" w:rsidRPr="00CA6341" w:rsidRDefault="007C0D6E" w:rsidP="007C0D6E">
      <w:pPr>
        <w:shd w:val="clear" w:color="auto" w:fill="FAFAFA"/>
        <w:spacing w:after="0" w:afterAutospacing="0"/>
        <w:ind w:left="72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</w:pP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Β</w:t>
      </w:r>
      <w:r w:rsidR="002E3FB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΄</w:t>
      </w: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 περίοδος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:</w:t>
      </w: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 από 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Δευτέρα 26 Ιουν</w:t>
      </w: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ίου έως 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Παρασκευή 30 Ιουν</w:t>
      </w: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ίου 202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3</w:t>
      </w: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,</w:t>
      </w:r>
    </w:p>
    <w:p w:rsidR="007C0D6E" w:rsidRPr="00CA6341" w:rsidRDefault="007C0D6E" w:rsidP="007C0D6E">
      <w:pPr>
        <w:shd w:val="clear" w:color="auto" w:fill="FAFAFA"/>
        <w:spacing w:after="0" w:afterAutospacing="0"/>
        <w:ind w:left="72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Γ</w:t>
      </w:r>
      <w:r w:rsidR="002E3FB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΄</w:t>
      </w: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 περίοδος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:</w:t>
      </w: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 από 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Δευτέρα 3 Ιουλίου έως Παρασκευή 7</w:t>
      </w:r>
      <w:r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 xml:space="preserve"> Ιουλίου 202</w:t>
      </w:r>
      <w:r w:rsidR="00CA6341" w:rsidRPr="00CA6341"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  <w:t>3</w:t>
      </w:r>
      <w:r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</w:p>
    <w:p w:rsidR="00CA6341" w:rsidRPr="00CA6341" w:rsidRDefault="00CA6341" w:rsidP="007C0D6E">
      <w:pPr>
        <w:shd w:val="clear" w:color="auto" w:fill="FAFAFA"/>
        <w:spacing w:after="0" w:afterAutospacing="0"/>
        <w:ind w:firstLine="72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</w:p>
    <w:p w:rsidR="007C0D6E" w:rsidRPr="00CA6341" w:rsidRDefault="007C0D6E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2E3FB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Στο “</w:t>
      </w:r>
      <w:r w:rsidR="00E348B1" w:rsidRPr="002E3FB1">
        <w:rPr>
          <w:rFonts w:ascii="Calibri" w:eastAsia="Times New Roman" w:hAnsi="Calibri" w:cs="Calibri"/>
          <w:color w:val="333333"/>
          <w:sz w:val="24"/>
          <w:szCs w:val="24"/>
          <w:lang w:val="en-US" w:eastAsia="el-GR"/>
        </w:rPr>
        <w:t>c</w:t>
      </w:r>
      <w:r w:rsidRPr="002E3FB1">
        <w:rPr>
          <w:rFonts w:ascii="Calibri" w:eastAsia="Times New Roman" w:hAnsi="Calibri" w:cs="Calibri"/>
          <w:color w:val="333333"/>
          <w:sz w:val="24"/>
          <w:szCs w:val="24"/>
          <w:lang w:val="en-US" w:eastAsia="el-GR"/>
        </w:rPr>
        <w:t>am</w:t>
      </w:r>
      <w:r w:rsidR="00E348B1" w:rsidRPr="002E3FB1">
        <w:rPr>
          <w:rFonts w:ascii="Calibri" w:eastAsia="Times New Roman" w:hAnsi="Calibri" w:cs="Calibri"/>
          <w:color w:val="333333"/>
          <w:sz w:val="24"/>
          <w:szCs w:val="24"/>
          <w:lang w:val="en-US" w:eastAsia="el-GR"/>
        </w:rPr>
        <w:t>p</w:t>
      </w:r>
      <w:r w:rsidR="00E348B1" w:rsidRPr="002E3FB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”</w:t>
      </w:r>
      <w:r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θα πραγματοποιούνται αθλητικές δράσεις και γνωριμία με καινοτ</w:t>
      </w:r>
      <w:r w:rsidR="002E3FB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όμα και μη διαδεδομένα αθλήματα</w:t>
      </w:r>
      <w:r w:rsidRPr="00CA6341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από καθηγητές φυσικής αγωγής.</w:t>
      </w:r>
    </w:p>
    <w:p w:rsidR="000A6720" w:rsidRDefault="000A6720" w:rsidP="00CA6341">
      <w:pPr>
        <w:spacing w:after="0" w:afterAutospacing="0"/>
        <w:jc w:val="both"/>
        <w:outlineLvl w:val="2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CA6341" w:rsidRPr="00CA6341" w:rsidRDefault="007C0D6E" w:rsidP="00CA6341">
      <w:pPr>
        <w:spacing w:after="0" w:afterAutospacing="0"/>
        <w:jc w:val="both"/>
        <w:outlineLvl w:val="2"/>
        <w:rPr>
          <w:rFonts w:ascii="Calibri" w:eastAsia="Times New Roman" w:hAnsi="Calibri" w:cs="Calibri"/>
          <w:color w:val="0070C0"/>
          <w:sz w:val="24"/>
          <w:szCs w:val="24"/>
          <w:lang w:eastAsia="el-GR"/>
        </w:rPr>
      </w:pPr>
      <w:r w:rsidRPr="002E00AA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Οι ενδιαφερόμενοι εργαζόμενοι-γονείς της Κ.Υ του ΥΠ.ΑΙ.Θ. θα πρέπει να δηλώσουν τη συμμετοχή των</w:t>
      </w:r>
      <w:r w:rsidRPr="00CA6341">
        <w:rPr>
          <w:rFonts w:ascii="Calibri" w:eastAsia="Times New Roman" w:hAnsi="Calibri" w:cs="Calibri"/>
          <w:sz w:val="24"/>
          <w:szCs w:val="24"/>
          <w:lang w:eastAsia="el-GR"/>
        </w:rPr>
        <w:t xml:space="preserve"> παιδιών τους, </w:t>
      </w:r>
      <w:r w:rsidRPr="00CA6341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το αργότερο</w:t>
      </w:r>
      <w:r w:rsidRPr="00CA634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 μέχρι την </w:t>
      </w:r>
      <w:r w:rsidR="00CA6341" w:rsidRPr="005007DC">
        <w:rPr>
          <w:rFonts w:ascii="Calibri" w:hAnsi="Calibri" w:cs="Calibri"/>
          <w:b/>
          <w:color w:val="FF0000"/>
          <w:sz w:val="32"/>
          <w:szCs w:val="32"/>
          <w:u w:val="single"/>
        </w:rPr>
        <w:t>Τετάρτ</w:t>
      </w:r>
      <w:r w:rsidR="00CA6341" w:rsidRPr="005007DC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η </w:t>
      </w:r>
      <w:r w:rsidR="00CA6341" w:rsidRPr="005007DC">
        <w:rPr>
          <w:rFonts w:ascii="Calibri" w:hAnsi="Calibri" w:cs="Calibri"/>
          <w:b/>
          <w:color w:val="FF0000"/>
          <w:sz w:val="32"/>
          <w:szCs w:val="32"/>
          <w:u w:val="single"/>
        </w:rPr>
        <w:t>7</w:t>
      </w:r>
      <w:r w:rsidR="00CA6341" w:rsidRPr="005007DC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Ιουνίου</w:t>
      </w:r>
      <w:r w:rsidR="00CA6341" w:rsidRPr="005007DC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el-GR"/>
        </w:rPr>
        <w:t xml:space="preserve"> </w:t>
      </w:r>
      <w:r w:rsidRPr="005007DC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el-GR"/>
        </w:rPr>
        <w:t>202</w:t>
      </w:r>
      <w:r w:rsidR="00E348B1" w:rsidRPr="005007DC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el-GR"/>
        </w:rPr>
        <w:t>3</w:t>
      </w:r>
      <w:r w:rsidRPr="00CA6341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l-GR"/>
        </w:rPr>
        <w:t>,</w:t>
      </w:r>
      <w:r w:rsidRPr="00CA634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 αποστέλλοντας μήνυμα στο </w:t>
      </w:r>
      <w:r w:rsidRPr="00CA634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l-GR"/>
        </w:rPr>
        <w:t>e</w:t>
      </w:r>
      <w:r w:rsidR="005007D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>-</w:t>
      </w:r>
      <w:r w:rsidRPr="00CA634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l-GR"/>
        </w:rPr>
        <w:t>mail</w:t>
      </w:r>
      <w:r w:rsidRPr="00CA634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 του Συλλόγου:</w:t>
      </w:r>
      <w:r w:rsidRPr="00CA6341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hyperlink r:id="rId5" w:history="1">
        <w:r w:rsidRPr="00CA634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-US" w:eastAsia="el-GR"/>
          </w:rPr>
          <w:t>syllogos</w:t>
        </w:r>
        <w:r w:rsidRPr="00CA634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l-GR"/>
          </w:rPr>
          <w:t>@</w:t>
        </w:r>
        <w:r w:rsidRPr="00CA634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-US" w:eastAsia="el-GR"/>
          </w:rPr>
          <w:t>minedu</w:t>
        </w:r>
        <w:r w:rsidRPr="00CA634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CA634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-US" w:eastAsia="el-GR"/>
          </w:rPr>
          <w:t>gov</w:t>
        </w:r>
        <w:r w:rsidRPr="00CA634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CA634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CA6341">
        <w:rPr>
          <w:rFonts w:ascii="Calibri" w:eastAsia="Times New Roman" w:hAnsi="Calibri" w:cs="Calibri"/>
          <w:color w:val="0070C0"/>
          <w:sz w:val="24"/>
          <w:szCs w:val="24"/>
          <w:lang w:eastAsia="el-GR"/>
        </w:rPr>
        <w:t>.</w:t>
      </w:r>
    </w:p>
    <w:p w:rsidR="005007DC" w:rsidRPr="005007DC" w:rsidRDefault="005007DC" w:rsidP="00CA6341">
      <w:pPr>
        <w:shd w:val="clear" w:color="auto" w:fill="FAFAFA"/>
        <w:spacing w:after="0" w:afterAutospacing="0"/>
        <w:jc w:val="both"/>
        <w:rPr>
          <w:rFonts w:eastAsia="Times New Roman"/>
          <w:bCs/>
          <w:color w:val="333333"/>
          <w:sz w:val="24"/>
          <w:szCs w:val="24"/>
          <w:lang w:eastAsia="el-GR"/>
        </w:rPr>
      </w:pPr>
    </w:p>
    <w:p w:rsidR="00CA6341" w:rsidRPr="005007DC" w:rsidRDefault="00CA6341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el-GR"/>
        </w:rPr>
      </w:pPr>
      <w:r w:rsidRPr="005007DC">
        <w:rPr>
          <w:rFonts w:ascii="Calibri" w:eastAsia="Times New Roman" w:hAnsi="Calibri" w:cs="Arial"/>
          <w:bCs/>
          <w:color w:val="333333"/>
          <w:sz w:val="24"/>
          <w:szCs w:val="24"/>
          <w:lang w:eastAsia="el-GR"/>
        </w:rPr>
        <w:t>Στο μήνυμα οι ενδιαφερόμενοι θα πρέπει να αναγράφουν τις ακόλουθες πληροφορίες:</w:t>
      </w:r>
      <w:r w:rsidRPr="005007DC">
        <w:rPr>
          <w:rFonts w:eastAsia="Times New Roman"/>
          <w:bCs/>
          <w:color w:val="333333"/>
          <w:sz w:val="24"/>
          <w:szCs w:val="24"/>
          <w:lang w:eastAsia="el-GR"/>
        </w:rPr>
        <w:t xml:space="preserve"> </w:t>
      </w:r>
      <w:r w:rsidRPr="005007DC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el-GR"/>
        </w:rPr>
        <w:t>ονοματεπώνυμο γονέα-υπαλλήλου, Τμήμα που υπηρετεί, τηλέφωνο εσωτερικό και κινητό</w:t>
      </w:r>
      <w:r w:rsidRPr="005007DC">
        <w:rPr>
          <w:rFonts w:eastAsia="Times New Roman"/>
          <w:b/>
          <w:bCs/>
          <w:color w:val="333333"/>
          <w:sz w:val="24"/>
          <w:szCs w:val="24"/>
          <w:lang w:eastAsia="el-GR"/>
        </w:rPr>
        <w:t xml:space="preserve">, </w:t>
      </w:r>
      <w:r w:rsidR="005007DC" w:rsidRPr="005007DC">
        <w:rPr>
          <w:rFonts w:eastAsia="Times New Roman"/>
          <w:b/>
          <w:bCs/>
          <w:color w:val="333333"/>
          <w:sz w:val="24"/>
          <w:szCs w:val="24"/>
          <w:lang w:eastAsia="el-GR"/>
        </w:rPr>
        <w:t>ονοματεπώνυμο παιδιών,</w:t>
      </w:r>
      <w:r w:rsidRPr="005007DC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el-GR"/>
        </w:rPr>
        <w:t xml:space="preserve"> τάξεις που φοιτούν </w:t>
      </w:r>
      <w:r w:rsidR="005007DC" w:rsidRPr="005007DC">
        <w:rPr>
          <w:rFonts w:eastAsia="Times New Roman"/>
          <w:b/>
          <w:bCs/>
          <w:color w:val="333333"/>
          <w:sz w:val="24"/>
          <w:szCs w:val="24"/>
          <w:lang w:eastAsia="el-GR"/>
        </w:rPr>
        <w:t xml:space="preserve">κατά </w:t>
      </w:r>
      <w:r w:rsidRPr="005007DC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el-GR"/>
        </w:rPr>
        <w:t>το τρέχον σχολικό έτος, περίοδοι συμμετοχής.</w:t>
      </w:r>
    </w:p>
    <w:p w:rsidR="005007DC" w:rsidRPr="005007DC" w:rsidRDefault="005007DC" w:rsidP="00CA6341">
      <w:pPr>
        <w:shd w:val="clear" w:color="auto" w:fill="FAFAFA"/>
        <w:spacing w:after="0" w:afterAutospacing="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</w:p>
    <w:p w:rsidR="007C0D6E" w:rsidRPr="00CA6341" w:rsidRDefault="002E3FB1" w:rsidP="002E3FB1">
      <w:pPr>
        <w:spacing w:after="0" w:afterAutospacing="0"/>
        <w:jc w:val="both"/>
        <w:outlineLvl w:val="2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2E00AA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Μετά τη συγκέντρωση των δηλώσεων ενδιαφέροντος συμμετοχής, </w:t>
      </w:r>
      <w:r w:rsidRPr="002E00AA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θα ακολουθήσει νέα ανακοίνωση για την οριστικοποίηση της λειτουργίας “</w:t>
      </w:r>
      <w:r w:rsidRPr="002E00AA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c</w:t>
      </w:r>
      <w:r w:rsidRPr="002E00AA">
        <w:rPr>
          <w:rFonts w:ascii="Calibri" w:eastAsia="Times New Roman" w:hAnsi="Calibri" w:cs="Calibri"/>
          <w:bCs/>
          <w:sz w:val="24"/>
          <w:szCs w:val="24"/>
          <w:lang w:eastAsia="el-GR"/>
        </w:rPr>
        <w:t>am</w:t>
      </w:r>
      <w:r w:rsidRPr="002E00AA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p</w:t>
      </w:r>
      <w:r w:rsidRPr="002E00AA">
        <w:rPr>
          <w:rFonts w:ascii="Calibri" w:eastAsia="Times New Roman" w:hAnsi="Calibri" w:cs="Calibri"/>
          <w:bCs/>
          <w:sz w:val="24"/>
          <w:szCs w:val="24"/>
          <w:lang w:eastAsia="el-GR"/>
        </w:rPr>
        <w:t>” (εφόσον συμπληρωθεί ο ελάχιστος αριθμός συμμετοχών), με την οποία θα γνωστοποιείται και τ</w:t>
      </w:r>
      <w:r w:rsidRPr="002E00AA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ο κόστος μετακίνησης (με λεωφορείο) που θα επιβαρύνει κάθε γονέα.</w:t>
      </w:r>
    </w:p>
    <w:p w:rsidR="007C0D6E" w:rsidRPr="007C0D6E" w:rsidRDefault="007C0D6E" w:rsidP="007C0D6E">
      <w:pPr>
        <w:autoSpaceDE w:val="0"/>
        <w:autoSpaceDN w:val="0"/>
        <w:adjustRightInd w:val="0"/>
        <w:spacing w:after="0" w:afterAutospacing="0" w:line="276" w:lineRule="auto"/>
        <w:ind w:firstLine="284"/>
        <w:jc w:val="both"/>
        <w:rPr>
          <w:rFonts w:ascii="Calibri" w:eastAsia="Calibri" w:hAnsi="Calibri" w:cs="Tahoma"/>
          <w:color w:val="000000"/>
          <w:sz w:val="20"/>
          <w:szCs w:val="20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8"/>
        <w:gridCol w:w="5192"/>
      </w:tblGrid>
      <w:tr w:rsidR="00A52ED7" w:rsidRPr="00A52ED7" w:rsidTr="005007DC">
        <w:trPr>
          <w:trHeight w:val="482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A52ED7" w:rsidRPr="00E348B1" w:rsidRDefault="00E348B1" w:rsidP="00A52ED7">
            <w:pPr>
              <w:spacing w:after="20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ΓΙΑ ΤΟ ΔΙΟΙΚΗΤΙΚΟ ΣΥΜΒΟΥΛΙΟ</w:t>
            </w:r>
          </w:p>
        </w:tc>
      </w:tr>
      <w:tr w:rsidR="00A52ED7" w:rsidRPr="00A52ED7" w:rsidTr="005007DC">
        <w:trPr>
          <w:trHeight w:val="969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Η ΠΡΟΕΔΡΟΣ</w:t>
            </w:r>
          </w:p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ΕΙΡΗΝΗ ΜΑΝΙΟΥ</w:t>
            </w:r>
          </w:p>
          <w:p w:rsidR="00A52ED7" w:rsidRPr="00A52ED7" w:rsidRDefault="00A52ED7" w:rsidP="00A52ED7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Η ΓΕΝΙΚΗ ΓΡΑΜΜΑΤΕΑΣ</w:t>
            </w:r>
          </w:p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52ED7" w:rsidRPr="00A52ED7" w:rsidRDefault="00A52ED7" w:rsidP="005007DC">
            <w:pPr>
              <w:spacing w:after="0"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sz w:val="24"/>
                <w:szCs w:val="24"/>
              </w:rPr>
              <w:t>ΒΑΣΙΛΙΚΗ ΚΑΡΚΑΝΗ</w:t>
            </w:r>
          </w:p>
          <w:p w:rsidR="00A52ED7" w:rsidRPr="00A52ED7" w:rsidRDefault="00A52ED7" w:rsidP="002E3FB1">
            <w:pPr>
              <w:spacing w:after="0" w:afterAutospacing="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52ED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143CC" w:rsidRPr="00120CE0" w:rsidRDefault="00A143CC" w:rsidP="00120CE0">
      <w:pPr>
        <w:spacing w:after="0" w:afterAutospacing="0"/>
        <w:rPr>
          <w:rFonts w:ascii="Garamond" w:eastAsia="Calibri" w:hAnsi="Garamond" w:cs="Tahoma"/>
          <w:b/>
          <w:bCs/>
          <w:color w:val="548DD4"/>
          <w:sz w:val="28"/>
          <w:szCs w:val="28"/>
          <w:u w:val="single"/>
        </w:rPr>
      </w:pPr>
    </w:p>
    <w:sectPr w:rsidR="00A143CC" w:rsidRPr="00120CE0" w:rsidSect="005007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AD2"/>
    <w:multiLevelType w:val="hybridMultilevel"/>
    <w:tmpl w:val="89FE8058"/>
    <w:lvl w:ilvl="0" w:tplc="D612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0639"/>
    <w:multiLevelType w:val="multilevel"/>
    <w:tmpl w:val="B758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97006"/>
    <w:multiLevelType w:val="multilevel"/>
    <w:tmpl w:val="06E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509A8"/>
    <w:multiLevelType w:val="multilevel"/>
    <w:tmpl w:val="316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008A9"/>
    <w:multiLevelType w:val="hybridMultilevel"/>
    <w:tmpl w:val="F62463CA"/>
    <w:lvl w:ilvl="0" w:tplc="F38E3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74838"/>
    <w:rsid w:val="00014284"/>
    <w:rsid w:val="00016DDA"/>
    <w:rsid w:val="00020D4A"/>
    <w:rsid w:val="0005725D"/>
    <w:rsid w:val="00075C56"/>
    <w:rsid w:val="000A1AB8"/>
    <w:rsid w:val="000A6720"/>
    <w:rsid w:val="000D4F3A"/>
    <w:rsid w:val="000E5919"/>
    <w:rsid w:val="000E7BA6"/>
    <w:rsid w:val="00112B26"/>
    <w:rsid w:val="00120CE0"/>
    <w:rsid w:val="0012114B"/>
    <w:rsid w:val="001329B7"/>
    <w:rsid w:val="0016156C"/>
    <w:rsid w:val="00177BB5"/>
    <w:rsid w:val="00196B0F"/>
    <w:rsid w:val="001B3137"/>
    <w:rsid w:val="002103AA"/>
    <w:rsid w:val="00217AF6"/>
    <w:rsid w:val="002D2829"/>
    <w:rsid w:val="002E00AA"/>
    <w:rsid w:val="002E20D8"/>
    <w:rsid w:val="002E3FB1"/>
    <w:rsid w:val="002E667E"/>
    <w:rsid w:val="003251CA"/>
    <w:rsid w:val="003436B3"/>
    <w:rsid w:val="0036073A"/>
    <w:rsid w:val="00384279"/>
    <w:rsid w:val="00395B6F"/>
    <w:rsid w:val="003D2D98"/>
    <w:rsid w:val="003F2E74"/>
    <w:rsid w:val="003F4459"/>
    <w:rsid w:val="00400FD4"/>
    <w:rsid w:val="004067EF"/>
    <w:rsid w:val="004350C4"/>
    <w:rsid w:val="00462E55"/>
    <w:rsid w:val="0047098A"/>
    <w:rsid w:val="00480ED3"/>
    <w:rsid w:val="004A1D52"/>
    <w:rsid w:val="004B4984"/>
    <w:rsid w:val="004C697E"/>
    <w:rsid w:val="004C7258"/>
    <w:rsid w:val="004E0916"/>
    <w:rsid w:val="004E0CAB"/>
    <w:rsid w:val="004F238B"/>
    <w:rsid w:val="005007DC"/>
    <w:rsid w:val="005136A3"/>
    <w:rsid w:val="00522536"/>
    <w:rsid w:val="005436AD"/>
    <w:rsid w:val="00552FF8"/>
    <w:rsid w:val="005854AF"/>
    <w:rsid w:val="00592BA5"/>
    <w:rsid w:val="005A3337"/>
    <w:rsid w:val="005B5DC5"/>
    <w:rsid w:val="005F000F"/>
    <w:rsid w:val="005F573D"/>
    <w:rsid w:val="00602C6D"/>
    <w:rsid w:val="00607D2B"/>
    <w:rsid w:val="00614658"/>
    <w:rsid w:val="00620D9C"/>
    <w:rsid w:val="00640F37"/>
    <w:rsid w:val="006434A0"/>
    <w:rsid w:val="00652315"/>
    <w:rsid w:val="00687A8A"/>
    <w:rsid w:val="006922B0"/>
    <w:rsid w:val="006C2FF3"/>
    <w:rsid w:val="006E1BA7"/>
    <w:rsid w:val="0070452B"/>
    <w:rsid w:val="007171D4"/>
    <w:rsid w:val="007B61F0"/>
    <w:rsid w:val="007C0D6E"/>
    <w:rsid w:val="007D3101"/>
    <w:rsid w:val="007D6317"/>
    <w:rsid w:val="007F0833"/>
    <w:rsid w:val="00800EB1"/>
    <w:rsid w:val="00804BF0"/>
    <w:rsid w:val="008056D0"/>
    <w:rsid w:val="008139C5"/>
    <w:rsid w:val="00854075"/>
    <w:rsid w:val="00872386"/>
    <w:rsid w:val="008727B6"/>
    <w:rsid w:val="008755F7"/>
    <w:rsid w:val="0087723C"/>
    <w:rsid w:val="00886276"/>
    <w:rsid w:val="008A76D4"/>
    <w:rsid w:val="008C254E"/>
    <w:rsid w:val="008D11EB"/>
    <w:rsid w:val="008D3188"/>
    <w:rsid w:val="008D68FA"/>
    <w:rsid w:val="008E6DCD"/>
    <w:rsid w:val="008F78FE"/>
    <w:rsid w:val="00964889"/>
    <w:rsid w:val="00971026"/>
    <w:rsid w:val="00972362"/>
    <w:rsid w:val="00974838"/>
    <w:rsid w:val="009A5BD8"/>
    <w:rsid w:val="009A7D6D"/>
    <w:rsid w:val="009B42C0"/>
    <w:rsid w:val="009C2EC3"/>
    <w:rsid w:val="00A143CC"/>
    <w:rsid w:val="00A42C23"/>
    <w:rsid w:val="00A46426"/>
    <w:rsid w:val="00A4783D"/>
    <w:rsid w:val="00A52ED7"/>
    <w:rsid w:val="00A82BB5"/>
    <w:rsid w:val="00AC08AE"/>
    <w:rsid w:val="00AC3C6B"/>
    <w:rsid w:val="00AD4145"/>
    <w:rsid w:val="00B44600"/>
    <w:rsid w:val="00B45C48"/>
    <w:rsid w:val="00B81EBF"/>
    <w:rsid w:val="00BA4267"/>
    <w:rsid w:val="00BB67C5"/>
    <w:rsid w:val="00BC4C8D"/>
    <w:rsid w:val="00BE38D1"/>
    <w:rsid w:val="00BE5AA2"/>
    <w:rsid w:val="00C04D9A"/>
    <w:rsid w:val="00C55B09"/>
    <w:rsid w:val="00C61739"/>
    <w:rsid w:val="00CA6341"/>
    <w:rsid w:val="00CB0E6F"/>
    <w:rsid w:val="00CB1DD4"/>
    <w:rsid w:val="00CD516A"/>
    <w:rsid w:val="00D02DD7"/>
    <w:rsid w:val="00D22D5E"/>
    <w:rsid w:val="00D23137"/>
    <w:rsid w:val="00D339AB"/>
    <w:rsid w:val="00D63153"/>
    <w:rsid w:val="00D656CD"/>
    <w:rsid w:val="00D760A2"/>
    <w:rsid w:val="00D90FEC"/>
    <w:rsid w:val="00D93E83"/>
    <w:rsid w:val="00DA5C5C"/>
    <w:rsid w:val="00DB6B2E"/>
    <w:rsid w:val="00DF37A1"/>
    <w:rsid w:val="00E348B1"/>
    <w:rsid w:val="00E45725"/>
    <w:rsid w:val="00E7514D"/>
    <w:rsid w:val="00E8598B"/>
    <w:rsid w:val="00ED7F44"/>
    <w:rsid w:val="00EF2FC2"/>
    <w:rsid w:val="00EF4939"/>
    <w:rsid w:val="00EF5938"/>
    <w:rsid w:val="00F037AC"/>
    <w:rsid w:val="00F3497A"/>
    <w:rsid w:val="00F41A4E"/>
    <w:rsid w:val="00F4533B"/>
    <w:rsid w:val="00F47447"/>
    <w:rsid w:val="00F5426D"/>
    <w:rsid w:val="00F81B4E"/>
    <w:rsid w:val="00F85778"/>
    <w:rsid w:val="00F966CA"/>
    <w:rsid w:val="00FA314E"/>
    <w:rsid w:val="00FB0905"/>
    <w:rsid w:val="00FC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4"/>
  </w:style>
  <w:style w:type="paragraph" w:styleId="3">
    <w:name w:val="heading 3"/>
    <w:basedOn w:val="a"/>
    <w:next w:val="a"/>
    <w:link w:val="3Char"/>
    <w:uiPriority w:val="9"/>
    <w:unhideWhenUsed/>
    <w:qFormat/>
    <w:rsid w:val="007C0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A143CC"/>
    <w:pPr>
      <w:keepNext/>
      <w:spacing w:after="0" w:afterAutospacing="0"/>
      <w:jc w:val="center"/>
      <w:outlineLvl w:val="3"/>
    </w:pPr>
    <w:rPr>
      <w:rFonts w:ascii="Tahoma" w:eastAsia="Times New Roman" w:hAnsi="Tahoma" w:cs="Tahoma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74838"/>
    <w:rPr>
      <w:color w:val="0000FF"/>
      <w:u w:val="single"/>
    </w:rPr>
  </w:style>
  <w:style w:type="paragraph" w:customStyle="1" w:styleId="Default">
    <w:name w:val="Default"/>
    <w:rsid w:val="007F0833"/>
    <w:pPr>
      <w:autoSpaceDE w:val="0"/>
      <w:autoSpaceDN w:val="0"/>
      <w:adjustRightInd w:val="0"/>
      <w:spacing w:after="0" w:afterAutospacing="0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0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253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D4"/>
    <w:pPr>
      <w:ind w:left="720"/>
      <w:contextualSpacing/>
    </w:pPr>
  </w:style>
  <w:style w:type="character" w:styleId="a6">
    <w:name w:val="Emphasis"/>
    <w:basedOn w:val="a0"/>
    <w:uiPriority w:val="20"/>
    <w:qFormat/>
    <w:rsid w:val="0012114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A143CC"/>
    <w:rPr>
      <w:color w:val="800080" w:themeColor="followedHyperlink"/>
      <w:u w:val="single"/>
    </w:rPr>
  </w:style>
  <w:style w:type="character" w:customStyle="1" w:styleId="4Char">
    <w:name w:val="Επικεφαλίδα 4 Char"/>
    <w:basedOn w:val="a0"/>
    <w:link w:val="4"/>
    <w:rsid w:val="00A143CC"/>
    <w:rPr>
      <w:rFonts w:ascii="Tahoma" w:eastAsia="Times New Roman" w:hAnsi="Tahoma" w:cs="Tahoma"/>
      <w:u w:val="single"/>
      <w:lang w:eastAsia="el-GR"/>
    </w:rPr>
  </w:style>
  <w:style w:type="character" w:customStyle="1" w:styleId="apple-converted-space">
    <w:name w:val="apple-converted-space"/>
    <w:basedOn w:val="a0"/>
    <w:rsid w:val="0005725D"/>
  </w:style>
  <w:style w:type="character" w:customStyle="1" w:styleId="UnresolvedMention">
    <w:name w:val="Unresolved Mention"/>
    <w:basedOn w:val="a0"/>
    <w:uiPriority w:val="99"/>
    <w:semiHidden/>
    <w:unhideWhenUsed/>
    <w:rsid w:val="00C04D9A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7C0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logos@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2</cp:revision>
  <cp:lastPrinted>2023-05-30T08:02:00Z</cp:lastPrinted>
  <dcterms:created xsi:type="dcterms:W3CDTF">2023-10-06T07:34:00Z</dcterms:created>
  <dcterms:modified xsi:type="dcterms:W3CDTF">2023-10-06T07:34:00Z</dcterms:modified>
</cp:coreProperties>
</file>